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ADF53" w14:textId="77777777" w:rsidR="00844389" w:rsidRPr="009723AB" w:rsidRDefault="00844389" w:rsidP="00844389">
      <w:pPr>
        <w:pBdr>
          <w:top w:val="nil"/>
          <w:left w:val="nil"/>
          <w:bottom w:val="nil"/>
          <w:right w:val="nil"/>
          <w:between w:val="nil"/>
        </w:pBdr>
        <w:jc w:val="center"/>
        <w:rPr>
          <w:b/>
          <w:sz w:val="48"/>
          <w:szCs w:val="48"/>
        </w:rPr>
      </w:pPr>
      <w:r w:rsidRPr="009723AB">
        <w:rPr>
          <w:b/>
          <w:sz w:val="48"/>
          <w:szCs w:val="48"/>
        </w:rPr>
        <w:t>Kinh Đại Bát-Nhã Ba-La-Mật-Đa</w:t>
      </w:r>
    </w:p>
    <w:p w14:paraId="5AA62FEB" w14:textId="77777777" w:rsidR="00844389" w:rsidRPr="009723AB" w:rsidRDefault="00844389" w:rsidP="00844389">
      <w:pPr>
        <w:spacing w:after="240"/>
        <w:jc w:val="center"/>
        <w:rPr>
          <w:b/>
          <w:sz w:val="48"/>
          <w:szCs w:val="48"/>
        </w:rPr>
      </w:pPr>
      <w:r w:rsidRPr="009723AB">
        <w:rPr>
          <w:b/>
          <w:sz w:val="48"/>
          <w:szCs w:val="48"/>
        </w:rPr>
        <w:t>(Trọn bộ 24 tập)</w:t>
      </w:r>
    </w:p>
    <w:p w14:paraId="34893020" w14:textId="77777777" w:rsidR="00844389" w:rsidRPr="009723AB" w:rsidRDefault="00844389" w:rsidP="00844389">
      <w:pPr>
        <w:jc w:val="center"/>
        <w:rPr>
          <w:b/>
          <w:sz w:val="48"/>
          <w:szCs w:val="48"/>
        </w:rPr>
      </w:pPr>
      <w:r w:rsidRPr="009723AB">
        <w:rPr>
          <w:b/>
          <w:sz w:val="48"/>
          <w:szCs w:val="48"/>
        </w:rPr>
        <w:t>Hán dịch: Tam Tạng Pháp Sư Huyền Trang</w:t>
      </w:r>
    </w:p>
    <w:p w14:paraId="0E0808BB" w14:textId="77777777" w:rsidR="00844389" w:rsidRPr="009723AB" w:rsidRDefault="00844389" w:rsidP="00844389">
      <w:pPr>
        <w:jc w:val="center"/>
        <w:rPr>
          <w:b/>
          <w:sz w:val="48"/>
          <w:szCs w:val="48"/>
        </w:rPr>
      </w:pPr>
      <w:r w:rsidRPr="009723AB">
        <w:rPr>
          <w:b/>
          <w:sz w:val="48"/>
          <w:szCs w:val="48"/>
        </w:rPr>
        <w:t>Việt dịch: Hòa Thượng Thích Trí Nghiêm</w:t>
      </w:r>
    </w:p>
    <w:p w14:paraId="65439DE3" w14:textId="77777777" w:rsidR="00844389" w:rsidRPr="009723AB" w:rsidRDefault="00844389" w:rsidP="00844389">
      <w:pPr>
        <w:jc w:val="center"/>
        <w:rPr>
          <w:b/>
          <w:sz w:val="48"/>
          <w:szCs w:val="48"/>
        </w:rPr>
      </w:pPr>
      <w:r w:rsidRPr="009723AB">
        <w:rPr>
          <w:b/>
          <w:sz w:val="48"/>
          <w:szCs w:val="48"/>
        </w:rPr>
        <w:t>Khảo dịch: Hòa Thượng Thích Thiện Siêu</w:t>
      </w:r>
    </w:p>
    <w:p w14:paraId="6E0CF0E4" w14:textId="77777777" w:rsidR="00844389" w:rsidRPr="009723AB" w:rsidRDefault="00844389" w:rsidP="00844389">
      <w:pPr>
        <w:spacing w:after="240"/>
        <w:jc w:val="center"/>
        <w:rPr>
          <w:b/>
          <w:sz w:val="48"/>
          <w:szCs w:val="48"/>
        </w:rPr>
      </w:pPr>
      <w:r w:rsidRPr="009723AB">
        <w:rPr>
          <w:b/>
          <w:sz w:val="48"/>
          <w:szCs w:val="48"/>
        </w:rPr>
        <w:t>Sài Gòn 1998</w:t>
      </w:r>
    </w:p>
    <w:p w14:paraId="01825C75" w14:textId="77777777" w:rsidR="00844389" w:rsidRPr="009723AB" w:rsidRDefault="00844389" w:rsidP="00844389">
      <w:pPr>
        <w:spacing w:after="240"/>
        <w:jc w:val="center"/>
        <w:rPr>
          <w:b/>
          <w:sz w:val="48"/>
          <w:szCs w:val="48"/>
        </w:rPr>
      </w:pPr>
      <w:r w:rsidRPr="009723AB">
        <w:rPr>
          <w:b/>
          <w:sz w:val="48"/>
          <w:szCs w:val="48"/>
        </w:rPr>
        <w:t>--- o0o ---</w:t>
      </w:r>
    </w:p>
    <w:p w14:paraId="0121B146" w14:textId="77777777" w:rsidR="00844389" w:rsidRPr="009723AB" w:rsidRDefault="00844389" w:rsidP="00844389">
      <w:pPr>
        <w:jc w:val="center"/>
        <w:rPr>
          <w:b/>
          <w:sz w:val="48"/>
          <w:szCs w:val="48"/>
        </w:rPr>
      </w:pPr>
      <w:r w:rsidRPr="009723AB">
        <w:rPr>
          <w:b/>
          <w:sz w:val="48"/>
          <w:szCs w:val="48"/>
        </w:rPr>
        <w:t>Tập 15</w:t>
      </w:r>
    </w:p>
    <w:p w14:paraId="049A89D3" w14:textId="443567F0" w:rsidR="00844389" w:rsidRPr="009723AB" w:rsidRDefault="00844389" w:rsidP="00844389">
      <w:pPr>
        <w:jc w:val="center"/>
        <w:rPr>
          <w:b/>
          <w:sz w:val="48"/>
          <w:szCs w:val="48"/>
        </w:rPr>
      </w:pPr>
      <w:r w:rsidRPr="009723AB">
        <w:rPr>
          <w:b/>
          <w:sz w:val="48"/>
          <w:szCs w:val="48"/>
        </w:rPr>
        <w:t>QUYỂN THỨ 35</w:t>
      </w:r>
      <w:r w:rsidR="00F33DBD" w:rsidRPr="009723AB">
        <w:rPr>
          <w:b/>
          <w:sz w:val="48"/>
          <w:szCs w:val="48"/>
        </w:rPr>
        <w:t>6</w:t>
      </w:r>
    </w:p>
    <w:p w14:paraId="37A615E4" w14:textId="77777777" w:rsidR="00844389" w:rsidRPr="009723AB" w:rsidRDefault="00844389" w:rsidP="00844389">
      <w:pPr>
        <w:spacing w:after="240"/>
        <w:jc w:val="center"/>
        <w:rPr>
          <w:b/>
          <w:sz w:val="40"/>
          <w:szCs w:val="40"/>
        </w:rPr>
      </w:pPr>
      <w:r w:rsidRPr="009723AB">
        <w:rPr>
          <w:b/>
          <w:sz w:val="40"/>
          <w:szCs w:val="40"/>
        </w:rPr>
        <w:t>HỘI THỨ NHẤT</w:t>
      </w:r>
    </w:p>
    <w:p w14:paraId="79A299CC" w14:textId="77777777" w:rsidR="00844389" w:rsidRPr="009723AB" w:rsidRDefault="00844389" w:rsidP="00844389">
      <w:pPr>
        <w:jc w:val="center"/>
        <w:rPr>
          <w:b/>
          <w:sz w:val="48"/>
          <w:szCs w:val="48"/>
        </w:rPr>
      </w:pPr>
      <w:r w:rsidRPr="009723AB">
        <w:rPr>
          <w:b/>
          <w:sz w:val="48"/>
          <w:szCs w:val="48"/>
        </w:rPr>
        <w:t>Phẩm</w:t>
      </w:r>
    </w:p>
    <w:p w14:paraId="6DF32343" w14:textId="77777777" w:rsidR="00844389" w:rsidRPr="009723AB" w:rsidRDefault="00844389" w:rsidP="00844389">
      <w:pPr>
        <w:jc w:val="center"/>
        <w:rPr>
          <w:b/>
          <w:sz w:val="48"/>
          <w:szCs w:val="48"/>
        </w:rPr>
      </w:pPr>
      <w:r w:rsidRPr="009723AB">
        <w:rPr>
          <w:b/>
          <w:sz w:val="48"/>
          <w:szCs w:val="48"/>
        </w:rPr>
        <w:t>HỎI NHIỀU CHẲNG HAI</w:t>
      </w:r>
    </w:p>
    <w:p w14:paraId="0000000F" w14:textId="0D0DFE22" w:rsidR="00157D98" w:rsidRPr="009723AB" w:rsidRDefault="00844389" w:rsidP="00844389">
      <w:pPr>
        <w:spacing w:after="480"/>
        <w:jc w:val="center"/>
        <w:rPr>
          <w:b/>
          <w:sz w:val="40"/>
          <w:szCs w:val="40"/>
        </w:rPr>
      </w:pPr>
      <w:r w:rsidRPr="009723AB">
        <w:rPr>
          <w:b/>
          <w:sz w:val="40"/>
          <w:szCs w:val="40"/>
        </w:rPr>
        <w:t xml:space="preserve">Thứ 61 - </w:t>
      </w:r>
      <w:r w:rsidR="00F33DBD" w:rsidRPr="009723AB">
        <w:rPr>
          <w:b/>
          <w:sz w:val="40"/>
          <w:szCs w:val="40"/>
        </w:rPr>
        <w:t>6</w:t>
      </w:r>
    </w:p>
    <w:p w14:paraId="5A2E44F9" w14:textId="1367A528"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nhãn giới, cũng chẳng nên trụ nhĩ tỷ thiệt thân ý giới. Vì cớ sao? Vì nhãn giới phi năng trụ, phi sở trụ; nhĩ tỷ thiệt thân ý giới cũng phi năng trụ phi sở trụ. Vậy, Thiện Hiện! Bồ-tát Ma-ha-tát này năng cùng sáu món Ba-la-mật-đa thường chung tương ưng chẳng bỏ rời nhau.</w:t>
      </w:r>
    </w:p>
    <w:p w14:paraId="214E58B2"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sắc giới, cũng chẳng nên trụ thanh hương vị xúc pháp giới. Vì cớ sao? Vì sắc giới phi năng trụ, phi sở trụ; thanh hương vị xúc pháp giới cũng phi năng trụ, phi sở trụ. Vậy, Thiện Hiện! Bồ-tát Ma-ha-tát này năng cùng sáu món Ba-la-mật-đa thường chung tương ưng chẳng bỏ rời nhau.</w:t>
      </w:r>
    </w:p>
    <w:p w14:paraId="7AEF3723"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nhãn thức giới, cũng chẳng nên trụ nhĩ tỷ thiệt thân ý thức giới. Vì cớ sao? Vì nhãn thức giới phi năng trụ, phi sở trụ; nhĩ tỷ thiệt thân ý thức giới cũng phi năng trụ, phi sở trụ. Vậy, Thiện Hiện! Bồ-tát Ma-ha-tát này năng cùng sáu món Ba-la-mật-đa thường chung tương ưng chẳng bỏ rời nhau.</w:t>
      </w:r>
    </w:p>
    <w:p w14:paraId="4F46CB91"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nhãn xúc, cũng chẳng nên trụ nhĩ tỷ thiệt thân ý xúc. Vì cớ sao? Vì nhãn xúc phi năng trụ, phi sở trụ; nhĩ tỷ thiệt thân ý xúc cũng phi năng trụ, phi sở trụ. Vậy, Thiện Hiện! Bồ-tát Ma-ha-tát này năng cùng sáu món Ba-la-mật-đa thường chung tương ưng chẳng bỏ rời nhau.</w:t>
      </w:r>
    </w:p>
    <w:p w14:paraId="1213C9FF"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nhãn xúc làm duyên sanh ra các thọ, cũng chẳng nên trụ nhĩ tỷ thiệt thân ý xúc làm duyên sanh ra các thọ. Vì cớ sao? Vì nhãn xúc làm duyên sanh ra các thọ phi năng trụ, phi sở trụ; nhĩ tỷ thiệt thân ý xúc làm duyên sanh ra các thọ cũng phi năng trụ, phi sở trụ. Vậy, Thiện Hiện! Bồ-tát Ma-ha-tát này năng cùng sáu món Ba-la-mật-đa thường chung tương ưng chẳng bỏ rời nhau.</w:t>
      </w:r>
    </w:p>
    <w:p w14:paraId="5050D0A9"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địa giới, cũng chẳng nên trụ thủy hỏa phong không thức giới. Vì cớ sao? Vì địa giới phi năng trụ, phi sở trụ; thủy hỏa phong không thức giới cũng phi năng trụ, phi sở trụ. Vậy, Thiện Hiện! Bồ-tát Ma-ha-tát này năng cùng sáu món Ba-la-mật-đa thường chung tương ưng chẳng bỏ rời nhau.</w:t>
      </w:r>
    </w:p>
    <w:p w14:paraId="0EE9F2D7"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vô minh; cũng chẳng nên trụ hành, thức, danh sắc, lục xứ, xúc, thọ, ái, thủ, hữu, sanh lão tử sầu thán khổ ưu não. Vì cớ sao? Vì vô minh phi năng trụ, phi sở trụ; hành cho đến lão tử sầu thán khổ ưu não cũng phi năng trụ, phi sở trụ. Vậy, Thiện Hiện! Bồ-tát Ma-ha-tát này năng cùng sáu món Ba-la-mật-đa thường chung tương ưng chẳng bỏ rời nhau.</w:t>
      </w:r>
    </w:p>
    <w:p w14:paraId="1F1FF8C8"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Bố thí Ba-la-mật-đa; cũng chẳng nên trụ Tịnh giới, An nhẫn, Tinh tiến, Tĩnh lự, Bát-nhã Ba-la-mật-đa. Vì cớ sao? Vì Bố thí Ba-la-mật-đa phi năng trụ, phi sở trụ; Tịnh giới cho đến Bát-nhã Ba-la-mật-đa cũng phi năng trụ, phi sở trụ. Vậy, Thiện Hiện! Bồ-tát Ma-ha-tát này năng cùng sáu món Ba-la-mật-đa thường chung tương ưng chẳng bỏ rời nhau.</w:t>
      </w:r>
    </w:p>
    <w:p w14:paraId="60D64353"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nội không; cũng chẳng nên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Vì cớ sao? Vì nội không phi năng trụ, phi sở trụ; ngoại không cho đến vô tánh tự tánh không cũng phi năng trụ, phi sở trụ. Vậy, Thiện Hiện! Bồ-tát Ma-ha-tát này năng cùng sáu món Ba-la-mật-đa thường chung tương ưng chẳng bỏ rời nhau.</w:t>
      </w:r>
    </w:p>
    <w:p w14:paraId="6B2BC7F3"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chơn như; cũng chẳng nên trụ pháp giới, pháp tánh, bất hư vọng tánh, bất biến dị tánh, bình đẳng tánh, ly sanh tánh, pháp định, pháp trụ, thật tế, hư không giới, bất tư nghì giới. Vì cớ sao? Vì chơn như phi năng trụ, phi sở trụ; pháp giới cho đến bất tư nghì giới cũng phi năng trụ, phi sở trụ. Vậy, Thiện Hiện! Bồ-tát Ma-ha-tát này năng cùng sáu món Ba-la-mật-đa thường chung tương ưng chẳng bỏ rời nhau.</w:t>
      </w:r>
    </w:p>
    <w:p w14:paraId="3EA0C978"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khổ thánh đế, cũng chẳng nên trụ tập diệt đạo thánh đế. Vì cớ sao? Vì khổ thánh đế phi năng trụ, phi sở trụ; tập diệt đạo thánh đế cũng phi năng trụ, phi sở trụ. Vậy, Thiện Hiện! Bồ-tát Ma-ha-tát này năng cùng sáu món Ba-la-mật-đa thường chung tương ưng chẳng bỏ rời nhau.</w:t>
      </w:r>
    </w:p>
    <w:p w14:paraId="5DF3E421"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bốn tĩnh lự; cũng chẳng nên trụ bốn vô lượng, bốn vô sắc định. Vì cớ sao? Vì bốn tĩnh lự phi năng trụ, phi sở trụ; bốn vô lượng, bốn vô sắc định cũng phi năng trụ, phi sở trụ. Vậy, Thiện Hiện! Bồ-tát Ma-ha-tát này năng cùng sáu món Ba-la-mật-đa thường chung tương ưng chẳng bỏ rời nhau.</w:t>
      </w:r>
    </w:p>
    <w:p w14:paraId="04B13887"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tám giải thoát; cũng chẳng nên trụ tám thắng xứ, chín thứ đệ định, mười biến xứ. Vì cớ sao? Vì tám giải thoát phi năng trụ, phi sở trụ; tám thắng xứ, chín thứ đệ định, mười biến xứ cũng phi năng trụ, phi sở trụ. Vậy, Thiện Hiện! Bồ-tát Ma-ha-tát này năng cùng sáu món Ba-la-mật-đa thường chung tương ưng chẳng bỏ rời nhau.</w:t>
      </w:r>
    </w:p>
    <w:p w14:paraId="270AAC70"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bốn niệm trụ; cũng chẳng nên trụ bốn chánh đoạn, bốn thần túc, năm căn, năm lực, bảy đẳng giác chi, tám thánh đạo chi. Vì cớ sao? Vì bốn niệm trụ phi năng trụ, phi sở trụ; bốn chánh đoạn cho đến tám thánh đạo chi cũng phi năng trụ, phi sở trụ. Vậy, Thiện Hiện! Bồ-tát Ma-ha-tát này năng cùng sáu món Ba-la-mật-đa thường chung tương ưng chẳng bỏ rời nhau.</w:t>
      </w:r>
    </w:p>
    <w:p w14:paraId="359346A2"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không giải thoát môn; cũng chẳng nên trụ vô tướng, vô nguyện giải thoát môn. Vì cớ sao? Vì không giải thoát môn phi năng trụ, phi sở trụ; vô tướng, vô nguyện giải thoát môn cũng phi năng trụ, phi sở trụ. Vậy, Thiện Hiện! Bồ-tát Ma-ha-tát này năng cùng sáu món Ba-la-mật-đa thường chung tương ưng chẳng bỏ rời nhau.</w:t>
      </w:r>
    </w:p>
    <w:p w14:paraId="7D020D02"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năm nhãn, cũng chẳng nên trụ sáu thần thông. Vì cớ sao? Vì năm nhãn phi năng trụ, phi sở trụ; sáu thần thông cũng phi năng trụ, phi sở trụ. Vậy, Thiện Hiện! Bồ-tát Ma-ha-tát này năng cùng sáu món Ba-la-mật-đa thường chung tương ưng chẳng bỏ rời nhau.</w:t>
      </w:r>
    </w:p>
    <w:p w14:paraId="4434DC36"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Phật mười lực; cũng chẳng nên trụ bốn vô sở úy, bốn vô ngại giải, đại từ, đại bi, đại hỷ, đại xả, mười tám pháp Phật bất cộng. Vì cớ sao? Vì Phật mười lực phi năng trụ, phi sở trụ; bốn vô sở úy cho đến mười tám pháp Phật bất cộng cũng phi năng trụ, phi sở trụ. Vậy, Thiện Hiện! Bồ-tát Ma-ha-tát này năng cùng sáu món Ba-la-mật-đa thường chung tương ưng chẳng bỏ rời nhau.</w:t>
      </w:r>
    </w:p>
    <w:p w14:paraId="434D5B9E"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pháp vô vong thất, cũng chẳng nên trụ tánh hằng trụ xả. Vì cớ sao? Vì pháp vô vong thất phi năng trụ, phi sở trụ; tánh hằng trụ xả cũng phi năng trụ, phi sở trụ. Vậy, Thiện Hiện! Bồ-tát Ma-ha-tát này năng cùng sáu món Ba-la-mật-đa thường chung tương ưng chẳng bỏ rời nhau.</w:t>
      </w:r>
    </w:p>
    <w:p w14:paraId="3DFCC090" w14:textId="55C52122" w:rsidR="00844389" w:rsidRPr="009723AB" w:rsidRDefault="00000000" w:rsidP="00844389">
      <w:pPr>
        <w:spacing w:before="280" w:after="280"/>
        <w:ind w:firstLine="851"/>
        <w:jc w:val="both"/>
        <w:rPr>
          <w:b/>
          <w:sz w:val="48"/>
          <w:szCs w:val="48"/>
        </w:rPr>
      </w:pPr>
      <w:r w:rsidRPr="009723AB">
        <w:rPr>
          <w:b/>
          <w:sz w:val="48"/>
          <w:szCs w:val="48"/>
        </w:rPr>
        <w:t xml:space="preserve">Thiện Hiện! Nếu Bồ-tát Ma-ha-tát hằng khởi nghĩ này: Ta chẳng nên trụ </w:t>
      </w:r>
      <w:r w:rsidR="00172812" w:rsidRPr="009723AB">
        <w:rPr>
          <w:b/>
          <w:sz w:val="48"/>
          <w:szCs w:val="48"/>
        </w:rPr>
        <w:t>n</w:t>
      </w:r>
      <w:r w:rsidRPr="009723AB">
        <w:rPr>
          <w:b/>
          <w:sz w:val="48"/>
          <w:szCs w:val="48"/>
        </w:rPr>
        <w:t xml:space="preserve">hất thiết trí; cũng chẳng nên trụ đạo tướng trí, </w:t>
      </w:r>
      <w:r w:rsidR="00172812" w:rsidRPr="009723AB">
        <w:rPr>
          <w:b/>
          <w:sz w:val="48"/>
          <w:szCs w:val="48"/>
        </w:rPr>
        <w:t>n</w:t>
      </w:r>
      <w:r w:rsidRPr="009723AB">
        <w:rPr>
          <w:b/>
          <w:sz w:val="48"/>
          <w:szCs w:val="48"/>
        </w:rPr>
        <w:t xml:space="preserve">hất thiết tướng trí. Vì cớ sao? Vì </w:t>
      </w:r>
      <w:r w:rsidR="00172812" w:rsidRPr="009723AB">
        <w:rPr>
          <w:b/>
          <w:sz w:val="48"/>
          <w:szCs w:val="48"/>
        </w:rPr>
        <w:t>n</w:t>
      </w:r>
      <w:r w:rsidRPr="009723AB">
        <w:rPr>
          <w:b/>
          <w:sz w:val="48"/>
          <w:szCs w:val="48"/>
        </w:rPr>
        <w:t xml:space="preserve">hất thiết trí phi năng trụ, phi sở trụ; đạo tướng trí, </w:t>
      </w:r>
      <w:r w:rsidR="00172812" w:rsidRPr="009723AB">
        <w:rPr>
          <w:b/>
          <w:sz w:val="48"/>
          <w:szCs w:val="48"/>
        </w:rPr>
        <w:t>n</w:t>
      </w:r>
      <w:r w:rsidRPr="009723AB">
        <w:rPr>
          <w:b/>
          <w:sz w:val="48"/>
          <w:szCs w:val="48"/>
        </w:rPr>
        <w:t>hất thiết tướng trí cũng phi năng trụ, phi sở trụ. Vậy, Thiện Hiện! Bồ-tát Ma-ha-tát này năng cùng sáu món Ba-la-mật-đa thường chung tương ưng chẳng bỏ rời nhau.</w:t>
      </w:r>
    </w:p>
    <w:p w14:paraId="18018102"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tất cả đà-la-ni môn, cũng chẳng nên trụ tất cả tam-ma-địa môn. Vì cớ sao? Vì tất cả đà-la-ni môn phi năng trụ, phi sở trụ; tất cả tam-ma-địa môn cũng phi năng trụ, phi sở trụ. Vậy, Thiện Hiện! Bồ-tát Ma-ha-tát này năng cùng sáu món Ba-la-mật-đa thường chung tương ưng chẳng bỏ rời nhau.</w:t>
      </w:r>
    </w:p>
    <w:p w14:paraId="10F6C88A"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quả Dự lưu; cũng chẳng nên trụ quả Nhất lai, Bất hoàn, A-la-hán. Vì cớ sao? Vì quả Dự lưu phi năng trụ, phi sở trụ; quả Nhất lai, Bất hoàn, A-la-hán cũng phi năng trụ, phi sở trụ. Vậy, Thiện Hiện! Bồ-tát Ma-ha-tát này năng cùng sáu món Ba-la-mật-đa thường chung tương ưng chẳng bỏ rời nhau.</w:t>
      </w:r>
    </w:p>
    <w:p w14:paraId="28B8F8F4"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Độc giác Bồ-đề. Vì cớ sao? Vì Độc giác Bồ-đề phi năng trụ, phi sở trụ. Vậy, Thiện Hiện! Bồ-tát Ma-ha-tát này năng cùng sáu món Ba-la-mật-đa thường chung tương ưng chẳng bỏ rời nhau.</w:t>
      </w:r>
    </w:p>
    <w:p w14:paraId="60A8EB4C"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tất cả hạnh Bồ-tát Ma-ha-tát. Vì cớ sao? Vì tất cả hạnh Bồ-tát Ma-ha-tát phi năng trụ, phi sở trụ. Vậy, Thiện Hiện! Bồ-tát Ma-ha-tát này năng cùng sáu món Ba-la-mật-đa thường chung tương ưng chẳng bỏ rời nhau.</w:t>
      </w:r>
    </w:p>
    <w:p w14:paraId="7B72D570"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hằng khởi nghĩ này: Ta chẳng nên trụ chư Phật Vô thượng Chánh đẳng Bồ-đề. Vì cớ sao? Vì chư Phật Vô thượng Chánh đẳng Bồ-đề phi năng trụ, phi sở trụ. Vậy, Thiện Hiện! Bồ-tát Ma-ha-tát này năng cùng sáu món Ba-la-mật-đa thường chung tương ưng chẳng bỏ rời nhau.</w:t>
      </w:r>
    </w:p>
    <w:p w14:paraId="7E23D821"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năng đem phương tiện vô trụ như thế, tu hành sáu món Ba-la-mật-đa, Bồ-tát Ma-ha-tát này mau chứng Vô thượng Chánh đẳng Bồ-đề.</w:t>
      </w:r>
    </w:p>
    <w:p w14:paraId="41EB3984" w14:textId="77777777" w:rsidR="00844389" w:rsidRPr="009723AB" w:rsidRDefault="00000000" w:rsidP="00796C2A">
      <w:pPr>
        <w:spacing w:before="720" w:after="280"/>
        <w:ind w:firstLine="851"/>
        <w:jc w:val="both"/>
        <w:rPr>
          <w:b/>
          <w:sz w:val="48"/>
          <w:szCs w:val="48"/>
        </w:rPr>
      </w:pPr>
      <w:r w:rsidRPr="009723AB">
        <w:rPr>
          <w:b/>
          <w:sz w:val="48"/>
          <w:szCs w:val="48"/>
        </w:rPr>
        <w:t>Thiện Hiện! Ví như có người muốn ăn quả xoài yêm-một-la, hoặc quả cầu bán-na-ta, trước lấy hạt nó, với đất tốt lành mà trồng trọt xuống, tùy thời tưới rưới sửa sang giữ gìn, lần lữa sanh trưởng mộng, cây lá, hòa hợp với thời tiết bèn có hoa quả, quả đã thành chín lấy mà ăn ngon. Như vậy, Thiện Hiện! Bồ-tát Ma-ha-tát muốn được Vô thượng Chánh đẳng Bồ-đề, trước học sáu món Ba-la-mật-đa. Lại đối hữu tình hoặc dùng bố thí, hoặc dùng ái ngữ, hoặc dùng lợi hành, hoặc dùng đồng sự mà nhiếp thọ đó. Đã nhiếp thọ rồi, dạy khiến an trụ Bố thí, Tịnh giới, An nhẫn, Tinh tiến, Tĩnh lự, Bát-nhã Ba-la-mật-đa. Đã an trụ rồi giải thoát tất cả sanh lão bệnh tử, chứng được thường trụ rốt ráo an vui. Bồ-tát như thế phải được Vô thượng Chánh đẳng Bồ-đề, quay xe diệu pháp độ vô lượng chúng. Vậy nên, Thiện Hiện! Nếu Bồ-tát Ma-ha-tát muốn đối các pháp chẳng nhờ duyên khác mà tự ngộ hiểu, muốn năng thành thục tất cả hữu tình, muốn đối cõi Phật năng khéo nghiêm tịnh, muốn mau ngồi yên tòa diệu Bồ-đề, muốn năng hàng phục tất cả ma quân, muốn mau chứng được Nhất thiết trí trí, muốn quay xe pháp độ thoát sanh lão bệnh tử cho các loại hữu tình, phải học sáu món Ba-la-mật-đa, dùng bốn nhiếp sự phương tiện nhiếp thọ các loại hữu tình. Bồ-tát như thế, khi siêng tu học nên đối Bát-nhã Ba-la-mật-đa thường siêng tu học.</w:t>
      </w:r>
    </w:p>
    <w:p w14:paraId="00000045" w14:textId="15168B7C" w:rsidR="00157D98" w:rsidRPr="009723AB" w:rsidRDefault="00000000" w:rsidP="001B0525">
      <w:pPr>
        <w:spacing w:before="280" w:after="280"/>
        <w:ind w:firstLine="851"/>
        <w:jc w:val="both"/>
        <w:rPr>
          <w:b/>
          <w:sz w:val="48"/>
          <w:szCs w:val="48"/>
        </w:rPr>
      </w:pPr>
      <w:r w:rsidRPr="009723AB">
        <w:rPr>
          <w:b/>
          <w:sz w:val="48"/>
          <w:szCs w:val="48"/>
        </w:rPr>
        <w:t>Bấy giờ, cụ thọ Thiện Hiện thưa Phật rằng: Bạch Thế Tôn! Phật bảo: Bồ-tát Ma-ha-tát nên đối Bát-nhã Ba-la-mật-đa thường siêng học ư? Phật nói: Thiện Hiện! Như vậy chớ sao, Ta bảo Bồ-tát Ma-ha-tát nên đối Bát-nhã Ba-la-mật-đa thường siêng tu học. Thiện Hiện! Nếu Bồ-tát Ma-ha-tát muốn đối các pháp được đại tự tại phải học Bát-nhã Ba-la-mật-đa. Vì cớ sao? Thiện Hiện! Vì Bát-nhã Ba-la-mật-đa thẳm sâu, năng khiến Bồ-tát đối tất cả pháp được tự tại vậy.</w:t>
      </w:r>
    </w:p>
    <w:p w14:paraId="3E602A8D" w14:textId="0686D96A" w:rsidR="00844389" w:rsidRPr="009723AB" w:rsidRDefault="00000000" w:rsidP="00796C2A">
      <w:pPr>
        <w:spacing w:before="720" w:after="280"/>
        <w:ind w:firstLine="851"/>
        <w:jc w:val="both"/>
        <w:rPr>
          <w:b/>
          <w:sz w:val="48"/>
          <w:szCs w:val="48"/>
        </w:rPr>
      </w:pPr>
      <w:r w:rsidRPr="009723AB">
        <w:rPr>
          <w:b/>
          <w:sz w:val="48"/>
          <w:szCs w:val="48"/>
        </w:rPr>
        <w:t>Lại nữa, Thiện Hiện! Bát-nhã Ba-la-mật</w:t>
      </w:r>
      <w:r w:rsidR="00A75B4D" w:rsidRPr="009723AB">
        <w:rPr>
          <w:b/>
          <w:sz w:val="48"/>
          <w:szCs w:val="48"/>
        </w:rPr>
        <w:t>-</w:t>
      </w:r>
      <w:r w:rsidRPr="009723AB">
        <w:rPr>
          <w:b/>
          <w:sz w:val="48"/>
          <w:szCs w:val="48"/>
        </w:rPr>
        <w:t>đa thẳm sâu là phương tiện các pháp lành sanh trưởng chỗ cửa hướng tới. Ví như đại hải là phương tiện các bảo vật sanh trưởng và chỗ cửa tất cả nước hướng về. Như vậy, Thiện Hiện! Bát-nhã Ba-la-mật-đa thẳm sâu là phương tiện các pháp lành sanh trưởng chỗ cửa hướng tới. Vậy nên, Thiện Hiện! Kẻ cầu Thanh văn thừa bổ-đặc-già-la, kẻ cầu Độc giác thừa bổ-đặc-già-la, kẻ cầu Bồ-tát thừa bổ-đặc-già-la đều phải đối Bát-nhã Ba-la-mật-đa thẳm sâu thường siêng tu học.</w:t>
      </w:r>
    </w:p>
    <w:p w14:paraId="4DA2BDB6" w14:textId="77777777" w:rsidR="00844389" w:rsidRPr="009723AB" w:rsidRDefault="00000000" w:rsidP="00844389">
      <w:pPr>
        <w:spacing w:before="280" w:after="280"/>
        <w:ind w:firstLine="851"/>
        <w:jc w:val="both"/>
        <w:rPr>
          <w:b/>
          <w:sz w:val="48"/>
          <w:szCs w:val="48"/>
        </w:rPr>
      </w:pPr>
      <w:r w:rsidRPr="009723AB">
        <w:rPr>
          <w:b/>
          <w:sz w:val="48"/>
          <w:szCs w:val="48"/>
        </w:rPr>
        <w:t>Thiện Hiện! Các Bồ-tát Ma-ha-tát đối Bát-nhã Ba-la-mật-đa đây khi siêng tu học nên siêng tu học Bố thí Ba-la-mật-đa. Nên siêng tu học Tịnh giới, An nhẫn, Tinh tiến, Tĩnh lự, Bát-nhã Ba-la-mật-đa.</w:t>
      </w:r>
    </w:p>
    <w:p w14:paraId="0C351F17" w14:textId="77777777" w:rsidR="00844389" w:rsidRPr="009723AB" w:rsidRDefault="00000000" w:rsidP="00844389">
      <w:pPr>
        <w:spacing w:before="280" w:after="280"/>
        <w:ind w:firstLine="851"/>
        <w:jc w:val="both"/>
        <w:rPr>
          <w:b/>
          <w:sz w:val="48"/>
          <w:szCs w:val="48"/>
        </w:rPr>
      </w:pPr>
      <w:r w:rsidRPr="009723AB">
        <w:rPr>
          <w:b/>
          <w:sz w:val="48"/>
          <w:szCs w:val="48"/>
        </w:rPr>
        <w:t>Nên siêng an trụ nội không; nên siêng an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Nên siêng an trụ chơn như; nên siêng an trụ pháp giới, pháp tánh, bất hư vọng tánh, bất biến dị tánh, bình đẳng tánh, ly sanh tánh, pháp định, pháp trụ, thật tế, hư không giới, bất tư nghì giới. Nên siêng an trụ khổ thánh đế; nên siêng an trụ tập diệt đạo thánh đế.</w:t>
      </w:r>
    </w:p>
    <w:p w14:paraId="4653EBB4" w14:textId="77777777" w:rsidR="00844389" w:rsidRPr="009723AB" w:rsidRDefault="00000000" w:rsidP="00844389">
      <w:pPr>
        <w:spacing w:before="280" w:after="280"/>
        <w:ind w:firstLine="851"/>
        <w:jc w:val="both"/>
        <w:rPr>
          <w:b/>
          <w:sz w:val="48"/>
          <w:szCs w:val="48"/>
        </w:rPr>
      </w:pPr>
      <w:r w:rsidRPr="009723AB">
        <w:rPr>
          <w:b/>
          <w:sz w:val="48"/>
          <w:szCs w:val="48"/>
        </w:rPr>
        <w:t>Nên siêng tu học bốn tĩnh lự; nên siêng tu học bốn vô lượng, bốn vô sắc định. Nên siêng tu học tám giải thoát; nên siêng tu học tám thắng xứ, chín thứ đệ định, mười biến xứ. Nên siêng tu học bốn niệm trụ; nên siêng tu học bốn chánh đoạn, bốn thần túc, năm căn, năm lực, bảy đẳng giác chi, tám thánh đạo chi. Nên siêng tu học không giải thoát môn; nên siêng tu học vô tướng, vô nguyện giải thoát môn. Nên siêng tu học năm nhãn; nên siêng tu học sáu thần thông.</w:t>
      </w:r>
    </w:p>
    <w:p w14:paraId="62E5D73E" w14:textId="77777777" w:rsidR="00844389" w:rsidRPr="009723AB" w:rsidRDefault="00000000" w:rsidP="00844389">
      <w:pPr>
        <w:spacing w:before="280" w:after="280"/>
        <w:ind w:firstLine="851"/>
        <w:jc w:val="both"/>
        <w:rPr>
          <w:b/>
          <w:sz w:val="48"/>
          <w:szCs w:val="48"/>
        </w:rPr>
      </w:pPr>
      <w:r w:rsidRPr="009723AB">
        <w:rPr>
          <w:b/>
          <w:sz w:val="48"/>
          <w:szCs w:val="48"/>
        </w:rPr>
        <w:t>Nên siêng tu học Phật mười lực; nên siêng tu học bốn vô sở úy, bốn vô ngại giải, đại từ, đại bi, đại hỷ, đại xả, mười tám pháp Phật bất cộng. Nên siêng tu học pháp vô vong thất; nên siêng tu học tánh hằng trụ xả. Nên siêng tu học tất cả đà-la-ni môn; nên siêng tu học tất cả tam-ma-địa môn. Nên siêng tu học nhất thiết trí; nên siêng tu học đạo tướng trí, nhất thiết tướng trí.</w:t>
      </w:r>
    </w:p>
    <w:p w14:paraId="7D214843" w14:textId="77777777" w:rsidR="00844389" w:rsidRPr="009723AB" w:rsidRDefault="00000000" w:rsidP="00844389">
      <w:pPr>
        <w:spacing w:before="280" w:after="280"/>
        <w:ind w:firstLine="851"/>
        <w:jc w:val="both"/>
        <w:rPr>
          <w:b/>
          <w:sz w:val="48"/>
          <w:szCs w:val="48"/>
        </w:rPr>
      </w:pPr>
      <w:r w:rsidRPr="009723AB">
        <w:rPr>
          <w:b/>
          <w:sz w:val="48"/>
          <w:szCs w:val="48"/>
        </w:rPr>
        <w:t>Thiện Hiện! Như người bắn giỏi, áo mũ bền dày, cầm cung tên tốt, chẳng sợ oán địch. Bồ-tát Ma-ha-tát cũng lại như thế. Nhiếp thọ Bát-nhã Ba-la-mật-đa; nhiếp thọ Tĩnh lự, Tinh tiến, An nhẫn, Tịnh giới, Bố thí Ba-la-mật-đa.</w:t>
      </w:r>
    </w:p>
    <w:p w14:paraId="64CD6CB1" w14:textId="77777777" w:rsidR="00844389" w:rsidRPr="009723AB" w:rsidRDefault="00000000" w:rsidP="00844389">
      <w:pPr>
        <w:spacing w:before="280" w:after="280"/>
        <w:ind w:firstLine="851"/>
        <w:jc w:val="both"/>
        <w:rPr>
          <w:b/>
          <w:sz w:val="48"/>
          <w:szCs w:val="48"/>
        </w:rPr>
      </w:pPr>
      <w:r w:rsidRPr="009723AB">
        <w:rPr>
          <w:b/>
          <w:sz w:val="48"/>
          <w:szCs w:val="48"/>
        </w:rPr>
        <w:t>Nhiếp thọ nội không; nhiếp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Nhiếp thọ chơn như; nhiếp thọ pháp giới, pháp tánh, bất hư vọng tánh, bất biến dị tánh, bình đẳng tánh, ly sanh tánh, pháp định, pháp trụ, thật tế, hư không giới, bất tư nghì giới. Nhiếp thọ khổ thánh đế; nhiếp thọ tập diệt đạo thánh đế.</w:t>
      </w:r>
    </w:p>
    <w:p w14:paraId="37435910" w14:textId="77777777" w:rsidR="00844389" w:rsidRPr="009723AB" w:rsidRDefault="00000000" w:rsidP="00844389">
      <w:pPr>
        <w:spacing w:before="280" w:after="280"/>
        <w:ind w:firstLine="851"/>
        <w:jc w:val="both"/>
        <w:rPr>
          <w:b/>
          <w:sz w:val="48"/>
          <w:szCs w:val="48"/>
        </w:rPr>
      </w:pPr>
      <w:r w:rsidRPr="009723AB">
        <w:rPr>
          <w:b/>
          <w:sz w:val="48"/>
          <w:szCs w:val="48"/>
        </w:rPr>
        <w:t>Nhiếp thọ bốn tĩnh lự; nhiếp thọ bốn vô lượng, bốn vô sắc định. Nhiếp thọ tám giải thoát; nhiếp thọ tám thắng xứ, chín thứ đệ định, mười biến xứ. Nhiếp thọ bốn niệm trụ; nhiếp thọ bốn chánh đoạn, bốn thần túc, năm căn, năm lực, bảy đẳng giác chi, tám thánh đạo chi. Nhiếp thọ không giải thoát môn; nhiếp thọ vô tướng, vô nguyện giải thoát môn. Nhiếp thọ năm nhãn; nhiếp thọ sáu thần thông.</w:t>
      </w:r>
    </w:p>
    <w:p w14:paraId="347D74EA" w14:textId="77777777" w:rsidR="00844389" w:rsidRPr="009723AB" w:rsidRDefault="00000000" w:rsidP="00844389">
      <w:pPr>
        <w:spacing w:before="280" w:after="280"/>
        <w:ind w:firstLine="851"/>
        <w:jc w:val="both"/>
        <w:rPr>
          <w:b/>
          <w:sz w:val="48"/>
          <w:szCs w:val="48"/>
        </w:rPr>
      </w:pPr>
      <w:r w:rsidRPr="009723AB">
        <w:rPr>
          <w:b/>
          <w:sz w:val="48"/>
          <w:szCs w:val="48"/>
        </w:rPr>
        <w:t>Nhiếp thọ Phật mười lực; nhiếp thọ bốn vô sở úy, bốn vô ngại giải, đại từ, đại bi, đại hỷ, đại xả, mười tám pháp Phật bất cộng. Nhiếp thọ pháp vô vong thất, nhiếp thọ tánh hằng trụ xả. Nhiếp thọ tất cả đà-la-ni môn, nhiếp thọ tất cả tam-ma-địa môn. Nhiếp thọ nhất thiết trí; nhiếp thọ đạo tướng trí, nhất thiết tướng trí.</w:t>
      </w:r>
    </w:p>
    <w:p w14:paraId="76001455" w14:textId="77777777" w:rsidR="00844389" w:rsidRPr="009723AB" w:rsidRDefault="00000000" w:rsidP="00844389">
      <w:pPr>
        <w:spacing w:before="280" w:after="280"/>
        <w:ind w:firstLine="851"/>
        <w:jc w:val="both"/>
        <w:rPr>
          <w:b/>
          <w:sz w:val="48"/>
          <w:szCs w:val="48"/>
        </w:rPr>
      </w:pPr>
      <w:r w:rsidRPr="009723AB">
        <w:rPr>
          <w:b/>
          <w:sz w:val="48"/>
          <w:szCs w:val="48"/>
        </w:rPr>
        <w:t>Khi nhiếp thọ các công đức như thế đều đem Bát-nhã Ba-la-mật-đa mà làm phương tiện. Do nhân duyên này tất cả các ma quân, luận ngoại đạo đều chẳng thể lấn được. Vậy nên, Thiện Hiện! Nếu Bồ-tát Ma-ha-tát muốn chứng Vô thượng Chánh đẳng Bồ-đề phải siêng tu học Bát-nhã Ba-la-mật-đa thẳm sâu.</w:t>
      </w:r>
    </w:p>
    <w:p w14:paraId="66B88F76"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khi hành Bát-nhã Ba-la-mật-đa như thế bèn được chư Phật quá khứ, vị lai, hiện tại hộ niệm.</w:t>
      </w:r>
    </w:p>
    <w:p w14:paraId="176EDA7B" w14:textId="450415C7" w:rsidR="00844389" w:rsidRPr="009723AB" w:rsidRDefault="00000000" w:rsidP="00B91DB9">
      <w:pPr>
        <w:spacing w:before="720" w:after="280"/>
        <w:ind w:firstLine="851"/>
        <w:jc w:val="both"/>
        <w:rPr>
          <w:b/>
          <w:sz w:val="48"/>
          <w:szCs w:val="48"/>
        </w:rPr>
      </w:pPr>
      <w:r w:rsidRPr="009723AB">
        <w:rPr>
          <w:b/>
          <w:sz w:val="48"/>
          <w:szCs w:val="48"/>
        </w:rPr>
        <w:t>Khi ấy, cụ thọ Thiện Hiện thưa Phật rằng: Bạch Thế Tôn! Vì sao Bồ-tát Ma-ha-tát khi hành Bát-nhã Ba-la-mật-đa như thế bèn được chư Phật quá khứ, vị lai, hiện tại hộ niệm?</w:t>
      </w:r>
    </w:p>
    <w:p w14:paraId="77AE7776" w14:textId="77777777" w:rsidR="00844389" w:rsidRPr="009723AB" w:rsidRDefault="00000000" w:rsidP="00844389">
      <w:pPr>
        <w:spacing w:before="280" w:after="280"/>
        <w:ind w:firstLine="851"/>
        <w:jc w:val="both"/>
        <w:rPr>
          <w:b/>
          <w:sz w:val="48"/>
          <w:szCs w:val="48"/>
        </w:rPr>
      </w:pPr>
      <w:r w:rsidRPr="009723AB">
        <w:rPr>
          <w:b/>
          <w:sz w:val="48"/>
          <w:szCs w:val="48"/>
        </w:rPr>
        <w:t>Phật nói: Thiện Hiện! Nếu Bồ-tát Ma-ha-tát khi hành Bát-nhã Ba-la-mật-đa như thế năng hành Bố thí Ba-la-mật-đa; năng hành Tịnh giới, An nhẫn, Tinh tiến, Tĩnh lự, Bát-nhã Ba-la-mật-đa, nên được chư Phật quá khứ, vị lai, hiện tại hộ niệm.</w:t>
      </w:r>
    </w:p>
    <w:p w14:paraId="0EA16D58"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khi hành Bát-nhã Ba-la-mật-đa như thế năng hành nội không; năng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nên được chư Phật quá khứ, vị lai, hiện tại hộ niệm.</w:t>
      </w:r>
    </w:p>
    <w:p w14:paraId="4BF58A7A"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khi hành Bát-nhã Ba-la-mật-đa như thế năng hành chơn như; năng hành pháp giới, pháp tánh, bất hư vọng tánh, bất biến dị tánh, bình đẳng tánh, ly sanh tánh, pháp định, pháp trụ, thật tế, hư không giới, bất tư nghì giới, nên được chư Phật quá khứ, vị lai, hiện tại hộ niệm.</w:t>
      </w:r>
    </w:p>
    <w:p w14:paraId="7695197E"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khi hành Bát-nhã Ba-la-mật-đa như thế năng hành khổ thánh đế; năng hành tập diệt đạo thánh đế, nên được chư Phật quá khứ, vị lai, hiện tại hộ niệm.</w:t>
      </w:r>
    </w:p>
    <w:p w14:paraId="0598F33F"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khi hành Bát-nhã Ba-la-mật-đa như thế năng hành bốn tĩnh lự; năng hành bốn vô lượng, bốn vô sắc định, nên được chư Phật quá khứ, vị lai, hiện tại hộ niệm.</w:t>
      </w:r>
    </w:p>
    <w:p w14:paraId="573E1480"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khi hành Bát-nhã Ba-la-mật-đa như thế năng hành tám giải thoát; năng hành tám thắng xứ, chín thứ đệ định, mười biến xứ, nên được chư Phật quá khứ, vị lai, hiện tại hộ niệm.</w:t>
      </w:r>
    </w:p>
    <w:p w14:paraId="7B1A6CFC"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khi hành Bát-nhã Ba-la-mật-đa như thế năng hành bốn niệm trụ; năng hành bốn chánh đoạn, bốn thần túc, năm căn, năm lực, bảy đẳng giác chi, tám thánh đạo chi, nên được chư Phật quá khứ, vị lai, hiện tại hộ niệm.</w:t>
      </w:r>
    </w:p>
    <w:p w14:paraId="423B239B"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khi hành Bát-nhã Ba-la-mật-đa như thế năng hành không giải thoát môn; năng hành vô tướng, vô nguyện giải thoát môn, nên được chư Phật quá khứ, vị lai, hiện tại hộ niệm.</w:t>
      </w:r>
    </w:p>
    <w:p w14:paraId="1634FBF5"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khi hành Bát-nhã Ba-la-mật-đa như thế năng hành năm nhãn, năng hành sáu thần thông, nên được chư Phật quá khứ, vị lai, hiện tại hộ niệm.</w:t>
      </w:r>
    </w:p>
    <w:p w14:paraId="24970B45"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khi hành Bát-nhã Ba-la-mật-đa như thế năng hành Phật mười lực; năng hành bốn vô sở úy, bốn vô ngại giải, đại từ, đại bi, đại hỷ, đại xả, mười tám pháp Phật bất cộng, nên được chư Phật quá khứ, vị lai, hiện tại hộ niệm.</w:t>
      </w:r>
    </w:p>
    <w:p w14:paraId="5433C2D1"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khi hành Bát-nhã Ba-la-mật-đa như thế năng hành pháp vô vong thất, năng hành tánh hằng trụ xả, nên được chư Phật quá khứ, vị lai, hiện tại hộ niệm.</w:t>
      </w:r>
    </w:p>
    <w:p w14:paraId="1C2CC295" w14:textId="77777777" w:rsidR="00844389" w:rsidRPr="009723AB" w:rsidRDefault="00000000" w:rsidP="00844389">
      <w:pPr>
        <w:spacing w:before="280" w:after="280"/>
        <w:ind w:firstLine="851"/>
        <w:jc w:val="both"/>
        <w:rPr>
          <w:b/>
          <w:sz w:val="48"/>
          <w:szCs w:val="48"/>
        </w:rPr>
      </w:pPr>
      <w:r w:rsidRPr="009723AB">
        <w:rPr>
          <w:b/>
          <w:sz w:val="48"/>
          <w:szCs w:val="48"/>
        </w:rPr>
        <w:t>Thiện Hiện! Nếu Bồ-tát Ma-ha-tát khi hành Bát-nhã Ba-la-mật-đa như thế, năng hành tất cả đà-la-ni môn, năng hành tất cả tam-ma-địa môn, nên được chư Phật quá khứ, vị lai, hiện tại hộ niệm.</w:t>
      </w:r>
    </w:p>
    <w:p w14:paraId="123A6980" w14:textId="7D8AF4AF" w:rsidR="00844389" w:rsidRPr="009723AB" w:rsidRDefault="00000000" w:rsidP="00844389">
      <w:pPr>
        <w:spacing w:before="280" w:after="280"/>
        <w:ind w:firstLine="851"/>
        <w:jc w:val="both"/>
        <w:rPr>
          <w:b/>
          <w:sz w:val="48"/>
          <w:szCs w:val="48"/>
        </w:rPr>
      </w:pPr>
      <w:r w:rsidRPr="009723AB">
        <w:rPr>
          <w:b/>
          <w:sz w:val="48"/>
          <w:szCs w:val="48"/>
        </w:rPr>
        <w:t xml:space="preserve">Thiện Hiện! Nếu Bồ-tát Ma-ha-tát khi hành Bát-nhã Ba-la-mật-đa như thế năng hành </w:t>
      </w:r>
      <w:r w:rsidR="00A75B4D" w:rsidRPr="009723AB">
        <w:rPr>
          <w:b/>
          <w:sz w:val="48"/>
          <w:szCs w:val="48"/>
        </w:rPr>
        <w:t>n</w:t>
      </w:r>
      <w:r w:rsidRPr="009723AB">
        <w:rPr>
          <w:b/>
          <w:sz w:val="48"/>
          <w:szCs w:val="48"/>
        </w:rPr>
        <w:t xml:space="preserve">hất thiết trí; năng hành đạo tướng trí, </w:t>
      </w:r>
      <w:r w:rsidR="00A75B4D" w:rsidRPr="009723AB">
        <w:rPr>
          <w:b/>
          <w:sz w:val="48"/>
          <w:szCs w:val="48"/>
        </w:rPr>
        <w:t>n</w:t>
      </w:r>
      <w:r w:rsidRPr="009723AB">
        <w:rPr>
          <w:b/>
          <w:sz w:val="48"/>
          <w:szCs w:val="48"/>
        </w:rPr>
        <w:t>hất thiết tướng trí, nên được chư Phật quá khứ, vị lai, hiện tại hộ niệm.</w:t>
      </w:r>
    </w:p>
    <w:p w14:paraId="79FB5A8E" w14:textId="77777777" w:rsidR="00844389" w:rsidRPr="009723AB" w:rsidRDefault="00000000" w:rsidP="00333781">
      <w:pPr>
        <w:spacing w:before="600" w:after="280"/>
        <w:ind w:firstLine="851"/>
        <w:jc w:val="both"/>
        <w:rPr>
          <w:b/>
          <w:sz w:val="48"/>
          <w:szCs w:val="48"/>
        </w:rPr>
      </w:pPr>
      <w:r w:rsidRPr="009723AB">
        <w:rPr>
          <w:b/>
          <w:sz w:val="48"/>
          <w:szCs w:val="48"/>
        </w:rPr>
        <w:t>Cụ thọ Thiện Hiện lại thưa Phật rằng: Bạch Thế Tôn! Bồ-tát Ma-ha-tát này, vì sao khi hành Bố thí Ba-la-mật-đa bèn được chư Phật quá khứ, vị lai, hiện tại hộ niệm. Vì sao khi hành Tịnh giới, An nhẫn, Tinh tiến, Tĩnh lự, Bát-nhã Ba-la-mật-đa bèn được chư Phật quá khứ, vị lai, hiện tại hộ niệm?</w:t>
      </w:r>
    </w:p>
    <w:p w14:paraId="09B85A5C" w14:textId="77777777" w:rsidR="00844389" w:rsidRPr="009723AB" w:rsidRDefault="00000000" w:rsidP="00844389">
      <w:pPr>
        <w:spacing w:before="280" w:after="280"/>
        <w:ind w:firstLine="851"/>
        <w:jc w:val="both"/>
        <w:rPr>
          <w:b/>
          <w:sz w:val="48"/>
          <w:szCs w:val="48"/>
        </w:rPr>
      </w:pPr>
      <w:r w:rsidRPr="009723AB">
        <w:rPr>
          <w:b/>
          <w:sz w:val="48"/>
          <w:szCs w:val="48"/>
        </w:rPr>
        <w:t>Bạch Thế Tôn! Bồ-tát Ma-ha-tát này, vì sao khi hành nội không bèn được chư Phật quá khứ, vị lai, hiện tại hộ niệm. Vì sao khi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bèn được chư Phật quá khứ, vị lai, hiện tại hộ niệm?</w:t>
      </w:r>
    </w:p>
    <w:p w14:paraId="4452E022" w14:textId="77777777" w:rsidR="00844389" w:rsidRPr="009723AB" w:rsidRDefault="00000000" w:rsidP="00844389">
      <w:pPr>
        <w:spacing w:before="280" w:after="280"/>
        <w:ind w:firstLine="851"/>
        <w:jc w:val="both"/>
        <w:rPr>
          <w:b/>
          <w:sz w:val="48"/>
          <w:szCs w:val="48"/>
        </w:rPr>
      </w:pPr>
      <w:r w:rsidRPr="009723AB">
        <w:rPr>
          <w:b/>
          <w:sz w:val="48"/>
          <w:szCs w:val="48"/>
        </w:rPr>
        <w:t>Bạch Thế Tôn! Bồ-tát Ma-ha-tát này, vì sao khi hành chơn như bèn được chư Phật quá khứ, vị lai, hiện tại hộ niệm. Vì sao khi hành pháp giới, pháp tánh, bất hư vọng tánh, bất biến dị tánh, bình đẳng tánh, ly sanh tánh, pháp định, pháp trụ, thật tế, hư không giới, bất tư nghì giới bèn được chư Phật quá khứ, vị lai, hiện tại hộ niệm?</w:t>
      </w:r>
    </w:p>
    <w:p w14:paraId="0D78B024" w14:textId="77777777" w:rsidR="00844389" w:rsidRPr="009723AB" w:rsidRDefault="00000000" w:rsidP="00844389">
      <w:pPr>
        <w:spacing w:before="280" w:after="280"/>
        <w:ind w:firstLine="851"/>
        <w:jc w:val="both"/>
        <w:rPr>
          <w:b/>
          <w:sz w:val="48"/>
          <w:szCs w:val="48"/>
        </w:rPr>
      </w:pPr>
      <w:r w:rsidRPr="009723AB">
        <w:rPr>
          <w:b/>
          <w:sz w:val="48"/>
          <w:szCs w:val="48"/>
        </w:rPr>
        <w:t>Bạch Thế Tôn! Bồ-tát Ma-ha-tát này, vì sao khi hành khổ thánh đế bèn được chư Phật quá khứ, vị lai, hiện tại hộ niệm. Vì sao khi hành tập diệt đạo thánh đế bèn được chư Phật quá khứ, vị lai, hiện tại hộ niệm?</w:t>
      </w:r>
    </w:p>
    <w:p w14:paraId="1E58BCDD" w14:textId="77777777" w:rsidR="00844389" w:rsidRPr="009723AB" w:rsidRDefault="00000000" w:rsidP="00844389">
      <w:pPr>
        <w:spacing w:before="280" w:after="280"/>
        <w:ind w:firstLine="851"/>
        <w:jc w:val="both"/>
        <w:rPr>
          <w:b/>
          <w:sz w:val="48"/>
          <w:szCs w:val="48"/>
        </w:rPr>
      </w:pPr>
      <w:r w:rsidRPr="009723AB">
        <w:rPr>
          <w:b/>
          <w:sz w:val="48"/>
          <w:szCs w:val="48"/>
        </w:rPr>
        <w:t>Bạch Thế Tôn! Bồ-tát Ma-ha-tát này, vì sao khi hành bốn tĩnh lự bèn được chư Phật quá khứ, vị lai, hiện tại hộ niệm. Vì sao khi hành bốn vô lượng, bốn vô sắc định bèn được chư Phật quá khứ, vị lai, hiện tại hộ niệm?</w:t>
      </w:r>
    </w:p>
    <w:p w14:paraId="643AFD44" w14:textId="77777777" w:rsidR="00844389" w:rsidRPr="009723AB" w:rsidRDefault="00000000" w:rsidP="00844389">
      <w:pPr>
        <w:spacing w:before="280" w:after="280"/>
        <w:ind w:firstLine="851"/>
        <w:jc w:val="both"/>
        <w:rPr>
          <w:b/>
          <w:sz w:val="48"/>
          <w:szCs w:val="48"/>
        </w:rPr>
      </w:pPr>
      <w:r w:rsidRPr="009723AB">
        <w:rPr>
          <w:b/>
          <w:sz w:val="48"/>
          <w:szCs w:val="48"/>
        </w:rPr>
        <w:t>Bạch Thế Tôn! Bồ-tát Ma-ha-tát này, vì sao khi hành tám giải thoát bèn được chư Phật quá khứ, vị lai, hiện tại hộ niệm. Vì sao khi hành tám thắng xứ, chín thứ đệ định, mười biến xứ bèn được chư Phật quá khứ, vị lai, hiện tại hộ niệm?</w:t>
      </w:r>
    </w:p>
    <w:p w14:paraId="63070B48" w14:textId="77777777" w:rsidR="00844389" w:rsidRPr="009723AB" w:rsidRDefault="00000000" w:rsidP="00844389">
      <w:pPr>
        <w:spacing w:before="280" w:after="280"/>
        <w:ind w:firstLine="851"/>
        <w:jc w:val="both"/>
        <w:rPr>
          <w:b/>
          <w:sz w:val="48"/>
          <w:szCs w:val="48"/>
        </w:rPr>
      </w:pPr>
      <w:r w:rsidRPr="009723AB">
        <w:rPr>
          <w:b/>
          <w:sz w:val="48"/>
          <w:szCs w:val="48"/>
        </w:rPr>
        <w:t>Bạch Thế Tôn! Bồ-tát Ma-ha-tát này, vì sao khi hành bốn niệm trụ bèn được chư Phật quá khứ, vị lai, hiện tại hộ niệm. Vì sao khi hành bốn chánh đoạn, bốn thần túc, năm căn, năm lực, bảy đẳng giác chi, tám thánh đạo chi bèn được chư Phật quá khứ, vị lai, hiện tại hộ niệm?</w:t>
      </w:r>
    </w:p>
    <w:p w14:paraId="227BAA71" w14:textId="77777777" w:rsidR="00844389" w:rsidRPr="009723AB" w:rsidRDefault="00000000" w:rsidP="00844389">
      <w:pPr>
        <w:spacing w:before="280" w:after="280"/>
        <w:ind w:firstLine="851"/>
        <w:jc w:val="both"/>
        <w:rPr>
          <w:b/>
          <w:sz w:val="48"/>
          <w:szCs w:val="48"/>
        </w:rPr>
      </w:pPr>
      <w:r w:rsidRPr="009723AB">
        <w:rPr>
          <w:b/>
          <w:sz w:val="48"/>
          <w:szCs w:val="48"/>
        </w:rPr>
        <w:t>Bạch Thế Tôn! Bồ-tát Ma-ha-tát này, vì sao khi hành không giải thoát môn bèn được chư Phật quá khứ, vị lai, hiện tại hộ niệm. Vì sao khi hành vô tướng, vô nguyện giải thoát môn bèn được chư Phật quá khứ, vị lai, hiện tại hộ niệm?</w:t>
      </w:r>
    </w:p>
    <w:p w14:paraId="13E3FA2E" w14:textId="77777777" w:rsidR="00844389" w:rsidRPr="009723AB" w:rsidRDefault="00000000" w:rsidP="00844389">
      <w:pPr>
        <w:spacing w:before="280" w:after="280"/>
        <w:ind w:firstLine="851"/>
        <w:jc w:val="both"/>
        <w:rPr>
          <w:b/>
          <w:sz w:val="48"/>
          <w:szCs w:val="48"/>
        </w:rPr>
      </w:pPr>
      <w:r w:rsidRPr="009723AB">
        <w:rPr>
          <w:b/>
          <w:sz w:val="48"/>
          <w:szCs w:val="48"/>
        </w:rPr>
        <w:t>Bạch Thế Tôn! Bồ-tát Ma-ha-tát này, vì sao khi hành năm nhãn bèn được chư Phật quá khứ, vị lai, hiện tại hộ niệm. Vì sao khi hành sáu thần thông bèn được chư Phật quá khứ, vị lai, hiện tại hộ niệm?</w:t>
      </w:r>
    </w:p>
    <w:p w14:paraId="4D3106A9" w14:textId="77777777" w:rsidR="00844389" w:rsidRPr="009723AB" w:rsidRDefault="00000000" w:rsidP="00844389">
      <w:pPr>
        <w:spacing w:before="280" w:after="280"/>
        <w:ind w:firstLine="851"/>
        <w:jc w:val="both"/>
        <w:rPr>
          <w:b/>
          <w:sz w:val="48"/>
          <w:szCs w:val="48"/>
        </w:rPr>
      </w:pPr>
      <w:r w:rsidRPr="009723AB">
        <w:rPr>
          <w:b/>
          <w:sz w:val="48"/>
          <w:szCs w:val="48"/>
        </w:rPr>
        <w:t>Bạch Thế Tôn! Bồ-tát Ma-ha-tát này, vì sao khi hành Phật mười lực bèn được chư Phật quá khứ, vị lai, hiện tại hộ niệm. Vì sao khi hành bốn vô sở úy, bốn vô ngại giải, đại từ, đại bi, đại hỷ, đại xả, mười tám pháp Phật bất cộng bèn được chư Phật quá khứ, vị lai, hiện tại hộ niệm?</w:t>
      </w:r>
    </w:p>
    <w:p w14:paraId="6B260C1A" w14:textId="77777777" w:rsidR="00844389" w:rsidRPr="009723AB" w:rsidRDefault="00000000" w:rsidP="00844389">
      <w:pPr>
        <w:spacing w:before="280" w:after="280"/>
        <w:ind w:firstLine="851"/>
        <w:jc w:val="both"/>
        <w:rPr>
          <w:b/>
          <w:sz w:val="48"/>
          <w:szCs w:val="48"/>
        </w:rPr>
      </w:pPr>
      <w:r w:rsidRPr="009723AB">
        <w:rPr>
          <w:b/>
          <w:sz w:val="48"/>
          <w:szCs w:val="48"/>
        </w:rPr>
        <w:t>Bạch Thế Tôn! Bồ-tát Ma-ha-tát này, vì sao khi hành pháp vô vong thất bèn được chư Phật quá khứ, vị lai, hiện tại hộ niệm. Vì sao khi hành tánh hằng trụ xả bèn được chư Phật quá khứ, vị lai, hiện tại hộ niệm?</w:t>
      </w:r>
    </w:p>
    <w:p w14:paraId="1C7B60A4" w14:textId="77777777" w:rsidR="00844389" w:rsidRPr="009723AB" w:rsidRDefault="00000000" w:rsidP="00844389">
      <w:pPr>
        <w:spacing w:before="280" w:after="280"/>
        <w:ind w:firstLine="851"/>
        <w:jc w:val="both"/>
        <w:rPr>
          <w:b/>
          <w:sz w:val="48"/>
          <w:szCs w:val="48"/>
        </w:rPr>
      </w:pPr>
      <w:r w:rsidRPr="009723AB">
        <w:rPr>
          <w:b/>
          <w:sz w:val="48"/>
          <w:szCs w:val="48"/>
        </w:rPr>
        <w:t>Bạch Thế Tôn! Bồ-tát Ma-ha-tát này, vì sao khi hành tất cả đà-la-ni môn bèn được chư Phật quá khứ, vị lai, hiện tại hộ niệm. Vì sao khi hành tất cả tam-ma-địa môn bèn được chư Phật quá khứ, vị lai, hiện tại hộ niệm?</w:t>
      </w:r>
    </w:p>
    <w:p w14:paraId="175D0229" w14:textId="63381D78" w:rsidR="00844389" w:rsidRPr="009723AB" w:rsidRDefault="00000000" w:rsidP="00844389">
      <w:pPr>
        <w:spacing w:before="280" w:after="280"/>
        <w:ind w:firstLine="851"/>
        <w:jc w:val="both"/>
        <w:rPr>
          <w:b/>
          <w:sz w:val="48"/>
          <w:szCs w:val="48"/>
        </w:rPr>
      </w:pPr>
      <w:r w:rsidRPr="009723AB">
        <w:rPr>
          <w:b/>
          <w:sz w:val="48"/>
          <w:szCs w:val="48"/>
        </w:rPr>
        <w:t xml:space="preserve">Bạch Thế Tôn! Bồ-tát Ma-ha-tát này, vì sao khi hành </w:t>
      </w:r>
      <w:r w:rsidR="00107D57" w:rsidRPr="009723AB">
        <w:rPr>
          <w:b/>
          <w:sz w:val="48"/>
          <w:szCs w:val="48"/>
        </w:rPr>
        <w:t>n</w:t>
      </w:r>
      <w:r w:rsidRPr="009723AB">
        <w:rPr>
          <w:b/>
          <w:sz w:val="48"/>
          <w:szCs w:val="48"/>
        </w:rPr>
        <w:t>hất thiết trí bèn được chư Phật quá khứ, vị lai, hiện tại hộ niệm. Vì sao khi hành đạo tướng trí, nhất thiết tướng trí bèn được chư Phật quá khứ, vị lai, hiện tại hộ niệm?</w:t>
      </w:r>
    </w:p>
    <w:p w14:paraId="3E3EEFC7" w14:textId="77777777" w:rsidR="00844389" w:rsidRPr="009723AB" w:rsidRDefault="00000000" w:rsidP="00844389">
      <w:pPr>
        <w:spacing w:before="280" w:after="280"/>
        <w:ind w:firstLine="851"/>
        <w:jc w:val="both"/>
        <w:rPr>
          <w:b/>
          <w:sz w:val="48"/>
          <w:szCs w:val="48"/>
        </w:rPr>
      </w:pPr>
      <w:r w:rsidRPr="009723AB">
        <w:rPr>
          <w:b/>
          <w:sz w:val="48"/>
          <w:szCs w:val="48"/>
        </w:rPr>
        <w:t>Phật nói: Thiện Hiện! Bồ-tát Ma-ha-tát này khi hành Bố thí Ba-la-mật-đa, quán Bố thí Ba-la-mật-đa chẳng khá được, nên được chư Phật quá khứ, vị lai, hiện tại hộ niệm. Khi hành Tịnh giới, An nhẫn, Tinh tiến, Tĩnh lự, Bát-nhã Ba-la-mật-đa, quán Tịnh giới cho đến Bát-nhã Ba-la-mật-đa chẳng khá được, nên được chư Phật quá khứ, vị lai, hiện tại hộ niệm.</w:t>
      </w:r>
    </w:p>
    <w:p w14:paraId="75FFACA2" w14:textId="77777777" w:rsidR="00844389" w:rsidRPr="009723AB" w:rsidRDefault="00000000" w:rsidP="00844389">
      <w:pPr>
        <w:spacing w:before="280" w:after="280"/>
        <w:ind w:firstLine="851"/>
        <w:jc w:val="both"/>
        <w:rPr>
          <w:b/>
          <w:sz w:val="48"/>
          <w:szCs w:val="48"/>
        </w:rPr>
      </w:pPr>
      <w:r w:rsidRPr="009723AB">
        <w:rPr>
          <w:b/>
          <w:sz w:val="48"/>
          <w:szCs w:val="48"/>
        </w:rPr>
        <w:t>Thiện Hiện! Bồ-tát Ma-ha-tát này khi hành nội không, quán nội không chẳng khá được, nên được chư Phật quá khứ, vị lai, hiện tại hộ niệm. Khi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quán ngoại không cho đến vô tánh tự tánh không chẳng khá được, nên được chư Phật quá khứ, vị lai, hiện tại hộ niệm.</w:t>
      </w:r>
    </w:p>
    <w:p w14:paraId="39F237E0" w14:textId="77777777" w:rsidR="00844389" w:rsidRPr="009723AB" w:rsidRDefault="00000000" w:rsidP="00844389">
      <w:pPr>
        <w:spacing w:before="280" w:after="280"/>
        <w:ind w:firstLine="851"/>
        <w:jc w:val="both"/>
        <w:rPr>
          <w:b/>
          <w:sz w:val="48"/>
          <w:szCs w:val="48"/>
        </w:rPr>
      </w:pPr>
      <w:r w:rsidRPr="009723AB">
        <w:rPr>
          <w:b/>
          <w:sz w:val="48"/>
          <w:szCs w:val="48"/>
        </w:rPr>
        <w:t>Thiện Hiện! Bồ-tát Ma-ha-tát này khi hành chơn như, quán chơn như chẳng khá được, nên được chư Phật quá khứ, vị lai, hiện tại hộ niệm. Khi hành pháp giới, pháp tánh, bất hư vọng tánh, bất biến dị tánh, bình đẳng tánh, ly sanh tánh, pháp định, pháp trụ, thật tế, hư không giới, bất tư nghì giới, quán pháp giới cho đến bất tư nghì giới chẳng khá được, nên được chư Phật quá khứ, vị lai, hiện tại hộ niệm.</w:t>
      </w:r>
    </w:p>
    <w:p w14:paraId="35ED4812" w14:textId="77777777" w:rsidR="00844389" w:rsidRPr="009723AB" w:rsidRDefault="00000000" w:rsidP="00844389">
      <w:pPr>
        <w:spacing w:before="280" w:after="280"/>
        <w:ind w:firstLine="851"/>
        <w:jc w:val="both"/>
        <w:rPr>
          <w:b/>
          <w:sz w:val="48"/>
          <w:szCs w:val="48"/>
        </w:rPr>
      </w:pPr>
      <w:r w:rsidRPr="009723AB">
        <w:rPr>
          <w:b/>
          <w:sz w:val="48"/>
          <w:szCs w:val="48"/>
        </w:rPr>
        <w:t>Thiện Hiện! Bồ-tát Ma-ha-tát này khi hành khổ thánh đế, quán khổ thánh đế chẳng khá được, nên được chư Phật quá khứ, vị lai, hiện tại hộ niệm. Khi hành tập diệt đạo thánh đế, quán tập diệt đạo thánh đế chẳng khá được, nên được chư Phật quá khứ, vị lai, hiện tại hộ niệm.</w:t>
      </w:r>
    </w:p>
    <w:p w14:paraId="7D46702A" w14:textId="77777777" w:rsidR="00844389" w:rsidRPr="009723AB" w:rsidRDefault="00000000" w:rsidP="00844389">
      <w:pPr>
        <w:spacing w:before="280" w:after="280"/>
        <w:ind w:firstLine="851"/>
        <w:jc w:val="both"/>
        <w:rPr>
          <w:b/>
          <w:sz w:val="48"/>
          <w:szCs w:val="48"/>
        </w:rPr>
      </w:pPr>
      <w:r w:rsidRPr="009723AB">
        <w:rPr>
          <w:b/>
          <w:sz w:val="48"/>
          <w:szCs w:val="48"/>
        </w:rPr>
        <w:t>Thiện Hiện! Bồ-tát Ma-ha-tát này khi hành bốn tĩnh lự, quán bốn tĩnh lự chẳng khá được, nên được chư Phật quá khứ, vị lai, hiện tại hộ niệm. Khi hành bốn vô lượng, bốn vô sắc định, quán bốn vô lượng, bốn vô sắc định chẳng khá được, nên được chư Phật quá khứ, vị lai, hiện tại hộ niệm.</w:t>
      </w:r>
    </w:p>
    <w:p w14:paraId="39C540B0" w14:textId="77777777" w:rsidR="00844389" w:rsidRPr="009723AB" w:rsidRDefault="00000000" w:rsidP="00844389">
      <w:pPr>
        <w:spacing w:before="280" w:after="280"/>
        <w:ind w:firstLine="851"/>
        <w:jc w:val="both"/>
        <w:rPr>
          <w:b/>
          <w:sz w:val="48"/>
          <w:szCs w:val="48"/>
        </w:rPr>
      </w:pPr>
      <w:r w:rsidRPr="009723AB">
        <w:rPr>
          <w:b/>
          <w:sz w:val="48"/>
          <w:szCs w:val="48"/>
        </w:rPr>
        <w:t>Thiện Hiện! Bồ-tát Ma-ha-tát này khi hành tám giải thoát, quán tám giải thoát chẳng khá được, nên được chư Phật quá khứ, vị lai, hiện tại hộ niệm. Khi hành tám thắng xứ, chín thứ đệ định, mười biến xứ; quán tám thắng xứ, chín thứ đệ định, mười biến xứ chẳng khá được, nên được chư Phật quá khứ, vị lai, hiện tại hộ niệm.</w:t>
      </w:r>
    </w:p>
    <w:p w14:paraId="03426409" w14:textId="77777777" w:rsidR="00844389" w:rsidRPr="009723AB" w:rsidRDefault="00000000" w:rsidP="00844389">
      <w:pPr>
        <w:spacing w:before="280" w:after="280"/>
        <w:ind w:firstLine="851"/>
        <w:jc w:val="both"/>
        <w:rPr>
          <w:b/>
          <w:sz w:val="48"/>
          <w:szCs w:val="48"/>
        </w:rPr>
      </w:pPr>
      <w:r w:rsidRPr="009723AB">
        <w:rPr>
          <w:b/>
          <w:sz w:val="48"/>
          <w:szCs w:val="48"/>
        </w:rPr>
        <w:t>Thiện Hiện! Bồ-tát Ma-ha-tát này khi hành bốn niệm trụ, quán bốn niệm trụ chẳng khá được, nên được chư Phật quá khứ, vị lai, hiện tại hộ niệm. Khi hành bốn chánh đoạn, bốn thần túc, năm căn, năm lực, bảy đẳng giác chi, tám thánh đạo chi; quán bốn chánh đoạn cho đến tám thánh đạo chi chẳng khá được, nên được chư Phật quá khứ, vị lai, hiện tại hộ niệm.</w:t>
      </w:r>
    </w:p>
    <w:p w14:paraId="329EC0F8" w14:textId="77777777" w:rsidR="00844389" w:rsidRPr="009723AB" w:rsidRDefault="00000000" w:rsidP="00844389">
      <w:pPr>
        <w:spacing w:before="280" w:after="280"/>
        <w:ind w:firstLine="851"/>
        <w:jc w:val="both"/>
        <w:rPr>
          <w:b/>
          <w:sz w:val="48"/>
          <w:szCs w:val="48"/>
        </w:rPr>
      </w:pPr>
      <w:r w:rsidRPr="009723AB">
        <w:rPr>
          <w:b/>
          <w:sz w:val="48"/>
          <w:szCs w:val="48"/>
        </w:rPr>
        <w:t>Thiện Hiện! Bồ-tát Ma-ha-tát này khi hành không giải thoát môn, quán không giải thoát môn chẳng khá được, nên được chư Phật quá khứ, vị lai, hiện tại hộ niệm. Khi hành vô tướng, vô nguyện giải thoát môn; quán vô tướng, vô nguyện giải thoát môn chẳng khá được, nên được chư Phật quá khứ, vị lai, hiện tại hộ niệm.</w:t>
      </w:r>
    </w:p>
    <w:p w14:paraId="1A0D46B1" w14:textId="77777777" w:rsidR="00844389" w:rsidRPr="009723AB" w:rsidRDefault="00000000" w:rsidP="00844389">
      <w:pPr>
        <w:spacing w:before="280" w:after="280"/>
        <w:ind w:firstLine="851"/>
        <w:jc w:val="both"/>
        <w:rPr>
          <w:b/>
          <w:sz w:val="48"/>
          <w:szCs w:val="48"/>
        </w:rPr>
      </w:pPr>
      <w:r w:rsidRPr="009723AB">
        <w:rPr>
          <w:b/>
          <w:sz w:val="48"/>
          <w:szCs w:val="48"/>
        </w:rPr>
        <w:t>Thiện Hiện! Bồ-tát Ma-ha-tát này khi hành năm nhãn, quán năm nhãn chẳng khá được, nên được chư Phật quá khứ, vị lai, hiện tại hộ niệm. Khi hành sáu thần thông, quán sáu thần thông chẳng khá được, nên được chư Phật quá khứ, vị lai, hiện tại hộ niệm.</w:t>
      </w:r>
    </w:p>
    <w:p w14:paraId="45A9D296" w14:textId="77777777" w:rsidR="00844389" w:rsidRPr="009723AB" w:rsidRDefault="00000000" w:rsidP="00844389">
      <w:pPr>
        <w:spacing w:before="280" w:after="280"/>
        <w:ind w:firstLine="851"/>
        <w:jc w:val="both"/>
        <w:rPr>
          <w:b/>
          <w:sz w:val="48"/>
          <w:szCs w:val="48"/>
        </w:rPr>
      </w:pPr>
      <w:r w:rsidRPr="009723AB">
        <w:rPr>
          <w:b/>
          <w:sz w:val="48"/>
          <w:szCs w:val="48"/>
        </w:rPr>
        <w:t>Thiện Hiện! Bồ-tát Ma-ha-tát này khi hành Phật mười lực, quán Phật mười lực chẳng khá được, nên được chư Phật quá khứ, vị lai, hiện tại hộ niệm. Khi hành bốn vô sở úy, bốn vô ngại giải, đại từ, đại bi, đại hỷ, đại xả, mười tám pháp Phật bất cộng; quán bốn vô sở úy cho đến mười tám pháp Phật bất cộng chẳng khá được, nên được chư Phật quá khứ, vị lai, hiện tại hộ niệm.</w:t>
      </w:r>
    </w:p>
    <w:p w14:paraId="75C134CE" w14:textId="77777777" w:rsidR="00844389" w:rsidRPr="009723AB" w:rsidRDefault="00000000" w:rsidP="00844389">
      <w:pPr>
        <w:spacing w:before="280" w:after="280"/>
        <w:ind w:firstLine="851"/>
        <w:jc w:val="both"/>
        <w:rPr>
          <w:b/>
          <w:sz w:val="48"/>
          <w:szCs w:val="48"/>
        </w:rPr>
      </w:pPr>
      <w:r w:rsidRPr="009723AB">
        <w:rPr>
          <w:b/>
          <w:sz w:val="48"/>
          <w:szCs w:val="48"/>
        </w:rPr>
        <w:t>Thiện Hiện! Bồ-tát Ma-ha-tát này khi hành pháp vô vong thất, quán pháp vô vong thất chẳng khá được, nên được chư Phật quá khứ, vị lai, hiện tại hộ niệm. Khi hành tánh hằng trụ xả, quán tánh hằng trụ xả chẳng khá được, nên được chư Phật quá khứ, vị lai, hiện tại hộ niệm.</w:t>
      </w:r>
    </w:p>
    <w:p w14:paraId="62591AEE" w14:textId="77777777" w:rsidR="00844389" w:rsidRPr="009723AB" w:rsidRDefault="00000000" w:rsidP="00844389">
      <w:pPr>
        <w:spacing w:before="280" w:after="280"/>
        <w:ind w:firstLine="851"/>
        <w:jc w:val="both"/>
        <w:rPr>
          <w:b/>
          <w:sz w:val="48"/>
          <w:szCs w:val="48"/>
        </w:rPr>
      </w:pPr>
      <w:r w:rsidRPr="009723AB">
        <w:rPr>
          <w:b/>
          <w:sz w:val="48"/>
          <w:szCs w:val="48"/>
        </w:rPr>
        <w:t>Thiện Hiện! Bồ-tát Ma-ha-tát này khi hành tất cả đà-la-ni môn, quán tất cả đà-la-ni môn chẳng khá được, nên được chư Phật quá khứ, vị lai, hiện tại hộ niệm. Khi hành tất cả tam-ma-địa môn, quán tất cả tam-ma-địa môn chẳng khá được, nên được chư Phật quá khứ, vị lai, hiện tại hộ niệm.</w:t>
      </w:r>
    </w:p>
    <w:p w14:paraId="1574D9C7" w14:textId="15EFF969" w:rsidR="00844389" w:rsidRPr="009723AB" w:rsidRDefault="00000000" w:rsidP="00844389">
      <w:pPr>
        <w:spacing w:before="280" w:after="280"/>
        <w:ind w:firstLine="851"/>
        <w:jc w:val="both"/>
        <w:rPr>
          <w:b/>
          <w:sz w:val="48"/>
          <w:szCs w:val="48"/>
        </w:rPr>
      </w:pPr>
      <w:r w:rsidRPr="009723AB">
        <w:rPr>
          <w:b/>
          <w:sz w:val="48"/>
          <w:szCs w:val="48"/>
        </w:rPr>
        <w:t xml:space="preserve">Thiện Hiện! Bồ-tát Ma-ha-tát này khi hành nhất thiết trí, quán </w:t>
      </w:r>
      <w:r w:rsidR="00CB7519" w:rsidRPr="009723AB">
        <w:rPr>
          <w:b/>
          <w:sz w:val="48"/>
          <w:szCs w:val="48"/>
        </w:rPr>
        <w:t>n</w:t>
      </w:r>
      <w:r w:rsidRPr="009723AB">
        <w:rPr>
          <w:b/>
          <w:sz w:val="48"/>
          <w:szCs w:val="48"/>
        </w:rPr>
        <w:t>hất thiết trí chẳng khá được, nên được chư Phật quá khứ, vị lai, hiện tại hộ niệm. Khi hành đạo tướng trí, nhất thiết tướng trí; quán đạo tướng trí, nhất thiết tướng trí chẳng khá được, nên được chư Phật quá khứ, vị lai, hiện tại hộ niệm.</w:t>
      </w:r>
    </w:p>
    <w:p w14:paraId="4DDAE2E7" w14:textId="77777777" w:rsidR="00844389" w:rsidRPr="009723AB" w:rsidRDefault="00000000" w:rsidP="003462DA">
      <w:pPr>
        <w:spacing w:before="600" w:after="280"/>
        <w:ind w:firstLine="851"/>
        <w:jc w:val="both"/>
        <w:rPr>
          <w:b/>
          <w:sz w:val="48"/>
          <w:szCs w:val="48"/>
        </w:rPr>
      </w:pPr>
      <w:r w:rsidRPr="009723AB">
        <w:rPr>
          <w:b/>
          <w:sz w:val="48"/>
          <w:szCs w:val="48"/>
        </w:rPr>
        <w:t>Lại nữa, Thiện Hiện! Chư Phật quá khứ, vị lai, hiện tại như sắc chẳng khá được nên hộ niệm Bồ-tát Ma-ha-tát này. Như thọ tưởng hành thức chẳng khá được nên hộ niệm Bồ-tát Ma-ha-tát này.</w:t>
      </w:r>
    </w:p>
    <w:p w14:paraId="5D324362"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nhãn xứ chẳng khá được nên hộ niệm Bồ-tát Ma-ha-tát này. Như nhĩ tỷ thiệt thân ý xứ chẳng khá được nên hộ niệm Bồ-tát Ma-ha-tát này.</w:t>
      </w:r>
    </w:p>
    <w:p w14:paraId="502877CC"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sắc xứ chẳng khá được nên hộ niệm Bồ-tát Ma-ha-tát này. Như thanh hương vị xúc pháp xứ chẳng khá được nên hộ niệm Bồ-tát Ma-ha-tát này.</w:t>
      </w:r>
    </w:p>
    <w:p w14:paraId="07CC63AC"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nhãn giới chẳng khá được nên hộ niệm Bồ-tát Ma-ha-tát này. Như nhĩ tỷ thiệt thân ý giới chẳng khá được nên hộ niệm Bồ-tát Ma-ha-tát này.</w:t>
      </w:r>
    </w:p>
    <w:p w14:paraId="10CC125E"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sắc giới chẳng khá được nên hộ niệm Bồ-tát Ma-ha-tát này. Như thanh hương vị xúc pháp giới chẳng khá được nên hộ niệm Bồ-tát Ma-ha-tát này.</w:t>
      </w:r>
    </w:p>
    <w:p w14:paraId="37E05447"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nhãn thức giới chẳng khá được nên hộ niệm Bồ-tát Ma-ha-tát này. Như nhĩ tỷ thiệt thân ý thức giới chẳng khá được nên hộ niệm Bồ-tát Ma-ha-tát này.</w:t>
      </w:r>
    </w:p>
    <w:p w14:paraId="16508D52"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nhãn xúc chẳng khá được nên hộ niệm Bồ-tát Ma-ha-tát này. Như nhĩ tỷ thiệt thân ý xúc chẳng khá được nên hộ niệm Bồ-tát Ma-ha-tát này.</w:t>
      </w:r>
    </w:p>
    <w:p w14:paraId="5D662E74"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nhãn xúc làm duyên sanh ra các thọ chẳng khá được nên hộ niệm Bồ-tát Ma-ha-tát này. Như nhĩ tỷ thiệt thân ý xúc làm duyên sanh ra các thọ chẳng khá được nên hộ niệm Bồ-tát Ma-ha-tát này.</w:t>
      </w:r>
    </w:p>
    <w:p w14:paraId="0C225933"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địa giới chẳng khá được nên hộ niệm Bồ-tát Ma-ha-tát này. Như thủy hỏa phong không thức giới chẳng khá được nên hộ niệm Bồ-tát Ma-ha-tát này.</w:t>
      </w:r>
    </w:p>
    <w:p w14:paraId="415303D8"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vô minh chẳng khá được nên hộ niệm Bồ-tát Ma-ha-tát này. Như hành, thức, danh sắc, lục xứ, xúc, thọ, ái, thủ, hữu, sanh, lão tử sầu thán khổ ưu não chẳng khá được nên hộ niệm Bồ-tát Ma-ha-tát này.</w:t>
      </w:r>
    </w:p>
    <w:p w14:paraId="0168594E"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Bố thí Ba-la-mật-đa chẳng khá được nên hộ niệm Bồ-tát Ma-ha-tát này. Như Tịnh giới, An nhẫn, Tinh tiến, Tĩnh lự, Bát-nhã Ba-la-mật-đa chẳng khá được nên hộ niệm Bồ-tát Ma-ha-tát này.</w:t>
      </w:r>
    </w:p>
    <w:p w14:paraId="1EE98364"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nội không chẳng khá được nên hộ niệm Bồ-tát Ma-ha-tát này. Như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khá được nên hộ niệm Bồ-tát Ma-ha-tát này.</w:t>
      </w:r>
    </w:p>
    <w:p w14:paraId="7AEDCFCA"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chơn như chẳng khá được nên hộ niệm Bồ-tát Ma-ha-tát này. Như pháp giới, pháp tánh, bất hư vọng tánh, bất biến dị tánh, bình đẳng tánh, ly sanh tánh, pháp định, pháp trụ, thật tế, hư không giới, bất tư nghì giới chẳng khá được nên hộ niệm Bồ-tát Ma-ha-tát này.</w:t>
      </w:r>
    </w:p>
    <w:p w14:paraId="6D8165CA"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khổ thánh đế chẳng khá được nên hộ niệm Bồ-tát Ma-ha-tát này. Như tập diệt đạo thánh đế chẳng khá được nên hộ niệm Bồ-tát Ma-ha-tát này.</w:t>
      </w:r>
    </w:p>
    <w:p w14:paraId="40266E23"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bốn tĩnh lự chẳng khá được nên hộ niệm Bồ-tát Ma-ha-tát này. Như bốn vô lượng, bốn vô sắc định chẳng khá được nên hộ niệm Bồ-tát Ma-ha-tát này.</w:t>
      </w:r>
    </w:p>
    <w:p w14:paraId="70454824"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tám giải thoát chẳng khá được nên hộ niệm Bồ-tát Ma-ha-tát này. Như tám thắng xứ, chín thứ đệ định, mười biến xứ chẳng khá được nên hộ niệm Bồ-tát Ma-ha-tát này.</w:t>
      </w:r>
    </w:p>
    <w:p w14:paraId="30C7AF87"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bốn niệm trụ chẳng khá được nên hộ niệm Bồ-tát Ma-ha-tát này. Như bốn chánh đoạn, bốn thần túc, năm căn, năm lực, bảy đẳng giác chi, tám thánh đạo chi chẳng khá được nên hộ niệm Bồ-tát Ma-ha-tát này.</w:t>
      </w:r>
    </w:p>
    <w:p w14:paraId="26C21652"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không giải thoát môn chẳng khá được nên hộ niệm Bồ-tát Ma-ha-tát này. Như vô tướng, vô nguyện giải thoát môn chẳng khá được nên hộ niệm Bồ-tát Ma-ha-tát này.</w:t>
      </w:r>
    </w:p>
    <w:p w14:paraId="505C37B2"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năm nhãn chẳng khá được nên hộ niệm Bồ-tát Ma-ha-tát này. Như sáu thần thông chẳng khá được nên hộ niệm Bồ-tát Ma-ha-tát này.</w:t>
      </w:r>
    </w:p>
    <w:p w14:paraId="0CD4FE5E"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Phật mười lực chẳng khá được nên hộ niệm Bồ-tát Ma-ha-tát này. Như bốn vô sở úy, bốn vô ngại giải, đại từ, đại bi, đại hỷ, đại xả, mười tám pháp Phật bất cộng chẳng khá được nên hộ niệm Bồ-tát Ma-ha-tát này.</w:t>
      </w:r>
    </w:p>
    <w:p w14:paraId="40B6D2F9"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pháp vô vong thất chẳng khá được nên hộ niệm Bồ-tát Ma-ha-tát này. Như tánh hằng trụ xả chẳng khá được nên hộ niệm Bồ-tát Ma-ha-tát này.</w:t>
      </w:r>
    </w:p>
    <w:p w14:paraId="63ACAA17"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nhất thiết trí chẳng khá được nên hộ niệm Bồ-tát Ma-ha-tát này. Như đạo tướng trí, nhất thiết tướng trí chẳng khá được nên hộ niệm Bồ-tát Ma-ha-tát này.</w:t>
      </w:r>
    </w:p>
    <w:p w14:paraId="72D626B9"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tất cả đà-la-ni môn chẳng khá được nên hộ niệm Bồ-tát Ma-ha-tát này. Như tất cả tam-ma-địa môn chẳng khá được nên hộ niệm Bồ-tát Ma-ha-tát này.</w:t>
      </w:r>
    </w:p>
    <w:p w14:paraId="20173558"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quả Dự lưu chẳng khá được nên hộ niệm Bồ-tát Ma-ha-tát này. Như quả Nhất lai, Bất hoàn, A-la-hán chẳng khá được nên hộ niệm Bồ-tát Ma-ha-tát này.</w:t>
      </w:r>
    </w:p>
    <w:p w14:paraId="0043B352" w14:textId="1C9876ED"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lai,hiện tại như Độc giác Bồ-đề chẳng khá được nên hộ niệm Bồ-tát Ma-ha-tát này.</w:t>
      </w:r>
    </w:p>
    <w:p w14:paraId="62EE1A12"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tất cả hạnh Bồ-tát Ma-ha-tát chẳng khá được nên hộ niệm Bồ-tát Ma-ha-tát này.</w:t>
      </w:r>
    </w:p>
    <w:p w14:paraId="1ABEE023"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như chư Phật Vô thượng Chánh đẳng Bồ-đề chẳng khá được nên hộ niệm Bồ-tát Ma-ha-tát này.</w:t>
      </w:r>
    </w:p>
    <w:p w14:paraId="27BCDCB7" w14:textId="77777777" w:rsidR="00844389" w:rsidRPr="009723AB" w:rsidRDefault="00000000" w:rsidP="002D7EFA">
      <w:pPr>
        <w:spacing w:before="600" w:after="280"/>
        <w:ind w:firstLine="851"/>
        <w:jc w:val="both"/>
        <w:rPr>
          <w:b/>
          <w:sz w:val="48"/>
          <w:szCs w:val="48"/>
        </w:rPr>
      </w:pPr>
      <w:r w:rsidRPr="009723AB">
        <w:rPr>
          <w:b/>
          <w:sz w:val="48"/>
          <w:szCs w:val="48"/>
        </w:rPr>
        <w:t>Lại nữa, Thiện Hiện! Chư Phật quá khứ, vị lai, hiện tại chẳng bởi sắc nên hộ niệm Bồ-tát Ma-ha-tát này. Chẳng bởi thọ tưởng hành thức nên hộ niệm Bồ-tát Ma-ha-tát này.</w:t>
      </w:r>
    </w:p>
    <w:p w14:paraId="338C423F"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nhãn xứ nên hộ niệm Bồ-tát Ma-ha-tát này. Chẳng bởi nhĩ tỷ thiệt thân ý xứ nên hộ niệm Bồ-tát Ma-ha-tát này.</w:t>
      </w:r>
    </w:p>
    <w:p w14:paraId="021507E8"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sắc xứ nên hộ niệm Bồ-tát Ma-ha-tát này. Chẳng bởi thanh hương vị xúc pháp xứ nên hộ niệm Bồ-tát Ma-ha-tát này.</w:t>
      </w:r>
    </w:p>
    <w:p w14:paraId="6777ECE4"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nhãn giới nên hộ niệm Bồ-tát Ma-ha-tát này. Chẳng bởi nhĩ tỷ thiệt thân ý giới nên hộ niệm Bồ-tát Ma-ha-tát này.</w:t>
      </w:r>
    </w:p>
    <w:p w14:paraId="55057A71"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sắc giới nên hộ niệm Bồ-tát Ma-ha-tát này. Chẳng bởi thanh hương vị xúc pháp giới nên hộ niệm Bồ-tát Ma-ha-tát này.</w:t>
      </w:r>
    </w:p>
    <w:p w14:paraId="33266D77"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nhãn thức giới nên hộ niệm Bồ-tát Ma-ha-tát này. Chẳng bởi nhĩ tỷ thiệt thân ý thức giới nên hộ niệm Bồ-tát Ma-ha-tát này.</w:t>
      </w:r>
    </w:p>
    <w:p w14:paraId="5E9163AD"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nhãn xúc nên hộ niệm Bồ-tát Ma-ha-tát này. Chẳng bởi nhĩ tỷ thiệt thân ý xúc nên hộ niệm Bồ-tát Ma-ha-tát này.</w:t>
      </w:r>
    </w:p>
    <w:p w14:paraId="2C496156"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nhãn xúc làm duyên sanh ra các thọ nên hộ niệm Bồ-tát Ma-ha-tát này. Chẳng bởi nhĩ tỷ thiệt thân ý xúc làm duyên sanh ra các thọ nên hộ niệm Bồ-tát Ma-ha-tát này.</w:t>
      </w:r>
    </w:p>
    <w:p w14:paraId="143F257F"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địa giới nên hộ niệm Bồ-tát Ma-ha-tát này. Chẳng bởi thủy hỏa phong không thức giới nên hộ niệm Bồ-tát Ma-ha-tát này.</w:t>
      </w:r>
    </w:p>
    <w:p w14:paraId="4CA839CF"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vô minh nên hộ niệm Bồ-tát Ma-ha-tát này. Chẳng bởi hành, thức, danh sắc, lục xứ, xúc, thọ, ái, thủ, hữu, sanh, lão tử sầu thán khổ ưu não nên hộ niệm Bồ-tát Ma-ha-tát này.</w:t>
      </w:r>
    </w:p>
    <w:p w14:paraId="6436ECD7"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Bố thí Ba-la-mật-đa nên hộ niệm Bồ-tát Ma-ha-tát này. Chẳng bởi Tịnh giới, An nhẫn, Tinh tiến, Tĩnh lự, Bát-nhã Ba-la-mật-đa nên hộ niệm Bồ-tát Ma-ha-tát này.</w:t>
      </w:r>
    </w:p>
    <w:p w14:paraId="7D8AEAE3"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nội không nên hộ niệm Bồ-tát Ma-ha-tát này. Chẳng bởi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nên hộ niệm Bồ-tát Ma-ha-tát này.</w:t>
      </w:r>
    </w:p>
    <w:p w14:paraId="2E9AC95E"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chơn như nên hộ niệm Bồ-tát Ma-ha-tát này. Chẳng bởi pháp giới, pháp tánh, bất hư vọng tánh, bất biến dị tánh, bình đẳng tánh, ly sanh tánh, pháp định, pháp trụ, thật tế, hư không giới, bất tư nghì giới, nên hộ niệm Bồ-tát Ma-ha-tát này.</w:t>
      </w:r>
    </w:p>
    <w:p w14:paraId="4562E21D"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khổ thánh đế nên hộ niệm Bồ-tát Ma-ha-tát này. Chẳng bởi tập diệt đạo thánh đế nên hộ niệm Bồ-tát Ma-ha-tát này.</w:t>
      </w:r>
    </w:p>
    <w:p w14:paraId="155E1D69"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bốn tĩnh lự nên hộ niệm Bồ-tát Ma-ha-tát này. Chẳng bởi bốn vô lượng, bốn vô sắc định nên hộ niệm Bồ-tát Ma-ha-tát này.</w:t>
      </w:r>
    </w:p>
    <w:p w14:paraId="11B6C3A5" w14:textId="77777777" w:rsidR="00844389" w:rsidRPr="009723AB" w:rsidRDefault="00000000" w:rsidP="00844389">
      <w:pPr>
        <w:spacing w:before="280" w:after="280"/>
        <w:ind w:firstLine="851"/>
        <w:jc w:val="both"/>
        <w:rPr>
          <w:b/>
          <w:sz w:val="48"/>
          <w:szCs w:val="48"/>
        </w:rPr>
      </w:pPr>
      <w:r w:rsidRPr="009723AB">
        <w:rPr>
          <w:b/>
          <w:sz w:val="48"/>
          <w:szCs w:val="48"/>
        </w:rPr>
        <w:t>Thiện Hiện! Chư Phật quá khứ, vị lai, hiện tại chẳng bởi tám giải thoát nên hộ niệm Bồ-tát Ma-ha-tát này. Chẳng bởi tám thắng xứ, chín thứ đệ định, mười biến xứ nên hộ niệm Bồ-tát Ma-ha-tát này.</w:t>
      </w:r>
    </w:p>
    <w:p w14:paraId="00000102" w14:textId="569AF506" w:rsidR="00157D98" w:rsidRPr="009723AB" w:rsidRDefault="00000000">
      <w:pPr>
        <w:jc w:val="center"/>
        <w:rPr>
          <w:b/>
          <w:sz w:val="48"/>
          <w:szCs w:val="48"/>
        </w:rPr>
      </w:pPr>
      <w:r w:rsidRPr="009723AB">
        <w:rPr>
          <w:b/>
          <w:sz w:val="48"/>
          <w:szCs w:val="48"/>
        </w:rPr>
        <w:t>--- o0o ---</w:t>
      </w:r>
    </w:p>
    <w:sectPr w:rsidR="00157D98" w:rsidRPr="009723AB">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937970"/>
    <w:multiLevelType w:val="multilevel"/>
    <w:tmpl w:val="2DC0A24C"/>
    <w:lvl w:ilvl="0">
      <w:start w:val="1"/>
      <w:numFmt w:val="decimal"/>
      <w:pStyle w:val="Text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9065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98"/>
    <w:rsid w:val="00107D57"/>
    <w:rsid w:val="00157D98"/>
    <w:rsid w:val="00164BDB"/>
    <w:rsid w:val="00172812"/>
    <w:rsid w:val="001B0525"/>
    <w:rsid w:val="002D7EFA"/>
    <w:rsid w:val="00314C95"/>
    <w:rsid w:val="00333781"/>
    <w:rsid w:val="003462DA"/>
    <w:rsid w:val="004B6A9A"/>
    <w:rsid w:val="00577010"/>
    <w:rsid w:val="006C718A"/>
    <w:rsid w:val="00796C2A"/>
    <w:rsid w:val="00844389"/>
    <w:rsid w:val="009723AB"/>
    <w:rsid w:val="00A75B4D"/>
    <w:rsid w:val="00B91DB9"/>
    <w:rsid w:val="00B92A34"/>
    <w:rsid w:val="00CB7519"/>
    <w:rsid w:val="00DA4358"/>
    <w:rsid w:val="00F33D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F1BB"/>
  <w15:docId w15:val="{46672A71-F81C-4759-9AF5-EFAC0807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lang w:val="vi-V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RPwtaJRLgVTDN58lt9u90BR7ow==">CgMxLjA4AHIhMWVlczhJcnNrVGF2bmRNYkYyVGNWUkQyb3h0cDJrblBv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4825</Words>
  <Characters>30398</Characters>
  <Application>Microsoft Office Word</Application>
  <DocSecurity>0</DocSecurity>
  <Lines>253</Lines>
  <Paragraphs>70</Paragraphs>
  <ScaleCrop>false</ScaleCrop>
  <Company>DOM Sicherheitstechnik GmbH &amp; Co.KG</Company>
  <LinksUpToDate>false</LinksUpToDate>
  <CharactersWithSpaces>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19</cp:revision>
  <dcterms:created xsi:type="dcterms:W3CDTF">2023-06-29T16:00:00Z</dcterms:created>
  <dcterms:modified xsi:type="dcterms:W3CDTF">2024-06-08T19:58:00Z</dcterms:modified>
</cp:coreProperties>
</file>