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C68" w:rsidRPr="00B93C68" w:rsidRDefault="00B93C68" w:rsidP="00B93C68">
      <w:pPr>
        <w:jc w:val="center"/>
        <w:rPr>
          <w:b/>
          <w:color w:val="000000"/>
        </w:rPr>
      </w:pPr>
      <w:r w:rsidRPr="00B93C68">
        <w:rPr>
          <w:b/>
          <w:color w:val="000000"/>
        </w:rPr>
        <w:t>Kinh Đại Bát-Nhã Ba-La-Mật-Đa</w:t>
      </w:r>
    </w:p>
    <w:p w:rsidR="00B93C68" w:rsidRPr="00B93C68" w:rsidRDefault="00B93C68" w:rsidP="00B93C68">
      <w:pPr>
        <w:jc w:val="center"/>
        <w:rPr>
          <w:b/>
          <w:color w:val="000000"/>
        </w:rPr>
      </w:pPr>
      <w:r w:rsidRPr="00B93C68">
        <w:rPr>
          <w:b/>
          <w:color w:val="000000"/>
        </w:rPr>
        <w:t>(Trọn bộ 24 tập)</w:t>
      </w:r>
    </w:p>
    <w:p w:rsidR="00B93C68" w:rsidRPr="00B93C68" w:rsidRDefault="00B93C68" w:rsidP="00B93C68">
      <w:pPr>
        <w:jc w:val="center"/>
        <w:rPr>
          <w:b/>
          <w:color w:val="000000"/>
        </w:rPr>
      </w:pPr>
    </w:p>
    <w:p w:rsidR="00B93C68" w:rsidRPr="00B93C68" w:rsidRDefault="00B93C68" w:rsidP="00B93C68">
      <w:pPr>
        <w:jc w:val="center"/>
        <w:rPr>
          <w:b/>
          <w:color w:val="000000"/>
        </w:rPr>
      </w:pPr>
      <w:r w:rsidRPr="00B93C68">
        <w:rPr>
          <w:b/>
          <w:color w:val="000000"/>
        </w:rPr>
        <w:t>Hán dịch: Tam Tạng Pháp Sư Huyền Trang</w:t>
      </w:r>
    </w:p>
    <w:p w:rsidR="00B93C68" w:rsidRPr="00B93C68" w:rsidRDefault="00B93C68" w:rsidP="00B93C68">
      <w:pPr>
        <w:jc w:val="center"/>
        <w:rPr>
          <w:b/>
          <w:color w:val="000000"/>
        </w:rPr>
      </w:pPr>
      <w:r w:rsidRPr="00B93C68">
        <w:rPr>
          <w:b/>
          <w:color w:val="000000"/>
        </w:rPr>
        <w:t>Việt dịch: Hòa Thượng Thích Trí Nghiêm</w:t>
      </w:r>
    </w:p>
    <w:p w:rsidR="00B93C68" w:rsidRPr="00B93C68" w:rsidRDefault="00B93C68" w:rsidP="00B93C68">
      <w:pPr>
        <w:jc w:val="center"/>
        <w:rPr>
          <w:b/>
          <w:color w:val="000000"/>
        </w:rPr>
      </w:pPr>
      <w:r w:rsidRPr="00B93C68">
        <w:rPr>
          <w:b/>
          <w:color w:val="000000"/>
        </w:rPr>
        <w:t>Khảo dịch: Hòa Thượng Thích Thiện Siêu</w:t>
      </w:r>
    </w:p>
    <w:p w:rsidR="00B93C68" w:rsidRPr="00B93C68" w:rsidRDefault="00B93C68" w:rsidP="00B93C68">
      <w:pPr>
        <w:jc w:val="center"/>
        <w:rPr>
          <w:b/>
          <w:color w:val="000000"/>
        </w:rPr>
      </w:pPr>
      <w:r w:rsidRPr="00B93C68">
        <w:rPr>
          <w:b/>
          <w:color w:val="000000"/>
        </w:rPr>
        <w:t>Sài Gòn 1998</w:t>
      </w:r>
    </w:p>
    <w:p w:rsidR="00B93C68" w:rsidRPr="00B93C68" w:rsidRDefault="00B93C68" w:rsidP="00B93C68">
      <w:pPr>
        <w:jc w:val="center"/>
        <w:rPr>
          <w:b/>
          <w:color w:val="000000"/>
        </w:rPr>
      </w:pPr>
    </w:p>
    <w:p w:rsidR="00B93C68" w:rsidRPr="00B93C68" w:rsidRDefault="00B93C68" w:rsidP="00B93C68">
      <w:pPr>
        <w:jc w:val="center"/>
        <w:rPr>
          <w:b/>
          <w:color w:val="000000"/>
        </w:rPr>
      </w:pPr>
      <w:r w:rsidRPr="00B93C68">
        <w:rPr>
          <w:b/>
          <w:color w:val="000000"/>
        </w:rPr>
        <w:t>--- o0o ---</w:t>
      </w:r>
    </w:p>
    <w:p w:rsidR="00B93C68" w:rsidRPr="00B93C68" w:rsidRDefault="00B93C68" w:rsidP="00B93C68">
      <w:pPr>
        <w:jc w:val="center"/>
        <w:rPr>
          <w:b/>
          <w:color w:val="000000"/>
        </w:rPr>
      </w:pPr>
    </w:p>
    <w:p w:rsidR="00B93C68" w:rsidRPr="00B93C68" w:rsidRDefault="00B93C68" w:rsidP="00B93C68">
      <w:pPr>
        <w:jc w:val="center"/>
        <w:rPr>
          <w:b/>
          <w:color w:val="000000"/>
        </w:rPr>
      </w:pPr>
      <w:r w:rsidRPr="00B93C68">
        <w:rPr>
          <w:b/>
          <w:color w:val="000000"/>
        </w:rPr>
        <w:t>Tập 10</w:t>
      </w:r>
    </w:p>
    <w:p w:rsidR="00B93C68" w:rsidRPr="00B93C68" w:rsidRDefault="00B93C68" w:rsidP="00B93C68">
      <w:pPr>
        <w:jc w:val="center"/>
        <w:rPr>
          <w:b/>
          <w:color w:val="000000"/>
        </w:rPr>
      </w:pPr>
      <w:r w:rsidRPr="00B93C68">
        <w:rPr>
          <w:b/>
          <w:color w:val="000000"/>
        </w:rPr>
        <w:t>Quyển Thứ 250</w:t>
      </w:r>
    </w:p>
    <w:p w:rsidR="00B93C68" w:rsidRPr="00B93C68" w:rsidRDefault="00B93C68" w:rsidP="00B93C68">
      <w:pPr>
        <w:jc w:val="center"/>
        <w:rPr>
          <w:b/>
          <w:color w:val="000000"/>
        </w:rPr>
      </w:pPr>
      <w:r w:rsidRPr="00B93C68">
        <w:rPr>
          <w:b/>
          <w:color w:val="000000"/>
        </w:rPr>
        <w:t>Hội Thứ Nhất</w:t>
      </w:r>
    </w:p>
    <w:p w:rsidR="00B93C68" w:rsidRPr="00B93C68" w:rsidRDefault="00B93C68" w:rsidP="00B93C68">
      <w:pPr>
        <w:jc w:val="center"/>
        <w:rPr>
          <w:b/>
          <w:color w:val="000000"/>
        </w:rPr>
      </w:pPr>
      <w:r w:rsidRPr="00B93C68">
        <w:rPr>
          <w:b/>
          <w:color w:val="000000"/>
        </w:rPr>
        <w:t>Phẩm Khó Tin Hiểu</w:t>
      </w:r>
    </w:p>
    <w:p w:rsidR="00B93C68" w:rsidRPr="00B93C68" w:rsidRDefault="00B93C68" w:rsidP="00B93C68">
      <w:pPr>
        <w:jc w:val="center"/>
        <w:rPr>
          <w:b/>
          <w:color w:val="000000"/>
        </w:rPr>
      </w:pPr>
      <w:r w:rsidRPr="00B93C68">
        <w:rPr>
          <w:b/>
          <w:color w:val="000000"/>
        </w:rPr>
        <w:t>Thứ 34 - 69</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thiệt giới thanh tịnh, thiệt giới thanh tịnh nên đại không thanh tịnh. Vì cớ sao? Hoặc Nhất thiết trí trí thanh tịnh, hoặc thiệt giới thanh tịnh, hoặc đại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đại không thanh tịnh. Vì cớ sao? Hoặc Nhất thiết trí trí thanh tịnh, hoặc vị giới cho đến thiệt xúc làm duyên sanh ra các thọ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thân giới thanh tịnh, thân giới thanh tịnh nên đại không thanh tịnh. Vì cớ sao? Hoặc Nhất thiết trí trí thanh tịnh, hoặc thân giới thanh tịnh, hoặc đại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đại không thanh tịnh. Vì cớ sao? Hoặc Nhất thiết trí trí thanh tịnh, hoặc xúc giới cho đến thân xúc làm duyên sanh ra các thọ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ý giới thanh tịnh, ý giới thanh tịnh nên đại không thanh tịnh. Vì cớ sao? Hoặc Nhất thiết trí trí thanh tịnh, hoặc ý giới thanh tịnh, hoặc đại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đại không thanh tịnh. Vì cớ sao? Hoặc Nhất thiết trí trí thanh tịnh, hoặc pháp giới cho đến ý xúc làm duyên sanh ra các thọ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địa giới thanh tịnh, địa giới thanh tịnh nên đại không thanh tịnh. Vì cớ sao? Hoặc Nhất thiết trí trí thanh tịnh, hoặc địa giới thanh tịnh, hoặc đại không thanh tịnh không hai không hai phần, vì không riêng không dứt vậy. Nhất thiết trí trí thanh tịnh nên thủy hỏa phong không thức giới thanh tịnh, thủy hỏa phong không thức giới thanh tịnh nên đại không thanh tịnh. Vì cớ sao? Hoặc Nhất thiết trí trí thanh tịnh, hoặc thủy hỏa phong không thức giới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 xml:space="preserve">Thiện Hiện! Nhất thiết trí trí thanh tịnh nên vô minh thanh tịnh, vô minh thanh tịnh nên đại không thanh tịnh. Vì cớ sao? Hoặc Nhất thiết trí trí thanh tịnh, hoặc vô minh thanh tịnh, hoặc đại không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đại không thanh tịnh. Vì cớ sao? Hoặc Nhất thiết </w:t>
      </w:r>
      <w:r w:rsidRPr="00B93C68">
        <w:rPr>
          <w:b/>
          <w:color w:val="000000"/>
        </w:rPr>
        <w:lastRenderedPageBreak/>
        <w:t>trí trí thanh tịnh, hoặc hành cho đến lão tử sầu thán khổ ưu não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Bố thí Ba-la-mật-đa thanh tịnh, Bố thí Ba-la-mật-đa thanh tịnh nên đại không thanh tịnh. Vì cớ sao? Hoặc Nhất thiết trí trí thanh tịnh, hoặc Bố thí Ba-la-mật-đa thanh tịnh, hoặc đại không thanh tịnh không hai không hai phần, vì không riêng không dứt vậy. Nhất thiết trí trí thanh tịnh nên Tịnh giới, An nhẫn, Tinh tiến, Tĩnh lự, Bát-nhã Ba-la-mật-đa thanh tịnh; Tịnh giới cho đến Bát-nhã Ba-la-mật-đa thanh tịnh nên đại không thanh tịnh. Vì cớ sao? Hoặc Nhất thiết trí trí thanh tịnh, hoặc Tịnh giới cho đến Bát-nhã Ba-la-mật-đa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nội không thanh tịnh, nội không thanh tịnh nên đại không thanh tịnh. Vì cớ sao? Hoặc Nhất thiết trí trí thanh tịnh, hoặc nội không thanh tịnh, hoặc đại không thanh tịnh không hai không hai phần, vì không riêng không dứt vậy. Nhất thiết trí trí thanh tịnh nên ngoại không, nội ngoại không, không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đại không thanh tịnh. Vì cớ sao? Hoặc Nhất thiết trí trí thanh tịnh, hoặc ngoại không cho đến vô tánh tự tánh không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chơn như thanh tịnh, chơn như thanh tịnh nên đại không thanh tịnh. Vì cớ sao? Hoặc Nhất thiết trí trí thanh tịnh, hoặc chơn như thanh tịnh, hoặc đại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đại không thanh tịnh. Vì cớ sao? Hoặc Nhất thiết trí trí thanh tịnh, hoặc pháp giới cho đến bất tư nghì giới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khổ thánh đế thanh tịnh, khổ thánh đế thanh tịnh nên đại không thanh tịnh. Vì cớ sao? Hoặc Nhất thiết trí trí thanh tịnh, hoặc khổ thánh đế thanh tịnh, hoặc đại không thanh tịnh không hai không hai phần, vì không riêng không dứt vậy. Nhất thiết trí trí thanh tịnh nên tập diệt đạo thánh đế thanh tịnh, tập diệt đạo thánh đế thanh tịnh nên đại không thanh tịnh. Vì cớ sao? Hoặc Nhất thiết trí trí thanh tịnh, hoặc tập diệt đạo thánh đế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bốn tĩnh lự thanh tịnh, bốn tĩnh lự thanh tịnh nên đại không thanh tịnh. Vì cớ sao? Hoặc Nhất thiết trí trí thanh tịnh, hoặc bốn tĩnh lự thanh tịnh, hoặc đại không thanh tịnh không hai không hai phần, vì không riêng không dứt vậy. Nhất thiết trí trí thanh tịnh nên bốn vô lượng, bốn vô sắc định thanh tịnh; bốn vô lượng, bốn vô sắc định thanh tịnh nên đại không thanh tịnh. Vì cớ sao? Hoặc Nhất thiết trí trí thanh tịnh, hoặc bốn vô lượng, bốn vô sắc định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tám giải thoát thanh tịnh, tám giải thoát thanh tịnh nên đại không thanh tịnh. Vì cớ sao? Hoặc Nhất thiết trí trí thanh tịnh, hoặc tám giải thoát thanh tịnh, hoặc đại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đại không thanh tịnh. Vì cớ sao? Hoặc Nhất thiết trí trí thanh tịnh, hoặc tám thắng xứ, chín thứ đệ định, mười biến xứ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lastRenderedPageBreak/>
        <w:t>Thiện Hiện! Nhất thiết trí trí thanh tịnh nên bốn niệm trụ thanh tịnh, bốn niệm trụ thanh tịnh nên đại không thanh tịnh. Vì cớ sao? Hoặc Nhất thiết trí trí thanh tịnh, hoặc bốn niệm trụ thanh tịnh, hoặc đại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đại không thanh tịnh. Vì cớ sao? Hoặc Nhất thiết trí trí thanh tịnh, hoặc bốn chánh đoạn cho đến tám thánh đạo chi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không giải thoát môn thanh tịnh, không giải thoát môn thanh tịnh nên đại không thanh tịnh. Vì cớ sao? Hoặc Nhất thiết trí trí thanh tịnh, hoặc không giải thoát môn thanh tịnh, hoặc đại không thanh tịnh không hai không hai phần, vì không riêng không dứt vậy. Nhất thiết trí trí thanh tịnh nên vô tướng, vô nguyện giải thoát môn thanh tịnh; vô tướng, vô nguyện giải thoát môn thanh tịnh nên đại không thanh tịnh. Vì cớ sao? Hoặc Nhất thiết trí trí thanh tịnh, hoặc vô tướng, vô nguyện giải thoát môn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Bồ-tát thập địa thanh tịnh, Bồ-tát thập địa thanh tịnh nên đại không thanh tịnh. Vì cớ sao? Hoặc Nhất thiết trí trí thanh tịnh, hoặc Bồ-tát thập địa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năm nhãn thanh tịnh, năm nhãn thanh tịnh nên đại không thanh tịnh. Vì cớ sao? Hoặc Nhất thiết trí trí thanh tịnh, hoặc năm nhãn thanh tịnh, hoặc đại không thanh tịnh không hai không hai phần, vì không riêng không dứt vậy. Nhất thiết trí trí thanh tịnh nên sáu thần thông thanh tịnh, sáu thần thông thanh tịnh nên đại không thanh tịnh. Vì cớ sao? Hoặc Nhất thiết trí trí thanh tịnh, hoặc sáu thần thông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Phật mười lực thanh tịnh, Phật mười lực thanh tịnh nên đại không thanh tịnh. Vì cớ sao? Hoặc Nhất thiết trí trí thanh tịnh, hoặc Phật mười lực thanh tịnh, hoặc đại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đại không thanh tịnh. Vì cớ sao? Hoặc Nhất thiết trí trí thanh tịnh, hoặc bốn vô sở úy cho đến mười tám pháp Phật bất cộng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pháp vô vong thất thanh tịnh, pháp vô vong thất thanh tịnh nên đại không thanh tịnh. Vì cớ sao? Hoặc Nhất thiết trí trí thanh tịnh, hoặc pháp vô vong thất thanh tịnh, hoặc đại không thanh tịnh không hai không hai phần, vì không riêng không dứt vậy. Nhất thiết trí trí thanh tịnh nên tánh hằng trụ xả thanh tịnh, tánh hằng trụ xả thanh tịnh nên đại không thanh tịnh. Vì cớ sao? Hoặc Nhất thiết trí trí thanh tịnh, hoặc tánh hằng trụ xả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nhất thiết trí thanh tịnh, nhất thiết trí thanh tịnh nên đại không thanh tịnh. Vì cớ sao? Hoặc Nhất thiết trí trí thanh tịnh, hoặc nhất thiết trí thanh tịnh, hoặc đại không thanh tịnh không hai không hai phần, vì không riêng không dứt vậy. Nhất thiết trí trí thanh tịnh nên đạo tướng trí, nhất thiết tướng trí thanh tịnh; đạo tướng trí, nhất thiết tướng trí thanh tịnh nên đại không thanh tịnh. Vì cớ sao? Hoặc Nhất thiết trí trí thanh tịnh, hoặc đạo tướng trí, nhất thiết tướng trí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 xml:space="preserve">Thiện Hiện! Nhất thiết trí trí thanh tịnh nên tất cả đà-la-ni môn thanh tịnh, tất cả đà-la-ni môn thanh tịnh nên đại không thanh tịnh. Vì cớ sao? Hoặc Nhất thiết trí trí thanh tịnh, hoặc tất cả đà-la-ni môn thanh tịnh, hoặc đại không thanh tịnh không hai không hai phần, vì không riêng không dứt vậy. Nhất </w:t>
      </w:r>
      <w:r w:rsidRPr="00B93C68">
        <w:rPr>
          <w:b/>
          <w:color w:val="000000"/>
        </w:rPr>
        <w:lastRenderedPageBreak/>
        <w:t xml:space="preserve">thiết trí trí thanh tịnh nên tất cả tam-ma-địa môn thanh tịnh, tất cả tam-ma-địa môn thanh tịnh nên đại không thanh tịnh. Vì cớ sao? Hoặc Nhất thiết trí trí thanh tịnh, hoặc tất cả tam-ma-địa môn thanh tịnh, hoặc đại không thanh tịnh không hai không hai phần, vì không riêng không dứt vậy. </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quả Dự lưu thanh tịnh, quả Dự lưu thanh tịnh nên đại không thanh tịnh. Vì cớ sao? Hoặc Nhất thiết trí trí thanh tịnh, hoặc quả Dự lưu thanh tịnh, hoặc đại không thanh tịnh không hai không hai phần, vì không riêng không dứt vậy. Nhất thiết trí trí thanh tịnh nên quả Nhất lai, Bất hoàn, A-la-hán thanh tịnh; quả Nhất lai, Bất hoàn, A-la-hán thanh tịnh nên đại không thanh tịnh. Vì cớ sao? Hoặc Nhất thiết trí trí thanh tịnh, hoặc quả Nhất lai, Bất hoàn, A-la-hán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Độc giác Bồ-đề thanh tịnh, Độc giác Bồ-đề thanh tịnh nên đại không thanh tịnh. Vì cớ sao? Hoặc Nhất thiết trí trí thanh tịnh, hoặc Độc giác Bồ-đề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tất cả hạnh Bồ-tát Ma-ha-tát thanh tịnh, tất cả hạnh Bồ-tát Ma-ha-tát thanh tịnh nên đại không thanh tịnh. Vì cớ sao? Hoặc Nhất thiết trí trí thanh tịnh, hoặc tất cả hạnh Bồ-tát Ma-ha-tát thanh tịnh, hoặc đại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lang w:val="de-DE"/>
        </w:rPr>
      </w:pPr>
      <w:r w:rsidRPr="00B93C68">
        <w:rPr>
          <w:b/>
          <w:color w:val="000000"/>
        </w:rPr>
        <w:t>Thiện Hiện! Nhất thiết trí trí thanh tịnh nên chư Phật Vô thượng Chánh đẳng Bồ-đề thanh tịnh, chư Phật Vô thượng Chánh đẳng Bồ-đề thanh tịnh nên đại không thanh tịnh. Vì cớ sao? Hoặc Nhất thiết trí trí thanh tịnh, hoặc chư Phật Vô thượng Chánh đẳng Bồ-đề thanh tịnh, hoặc đại không thanh tịnh không hai không hai phần</w:t>
      </w:r>
      <w:r>
        <w:rPr>
          <w:b/>
          <w:color w:val="000000"/>
        </w:rPr>
        <w:t>,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Lại nữa, Thiện Hiện! Nhất thiết trí trí thanh tịnh nên sắc thanh tịnh, sắc thanh tịnh nên thắng nghĩa không thanh tịnh. Vì cớ sao? Hoặc Nhất thiết trí trí thanh tịnh, hoặc sắc thanh tịnh, hoặc thắng nghĩa không thanh tịnh không hai không hai phần, vì không riêng không dứt vậy. Nhất thiết trí trí thanh tịnh nên thọ tưởng hành thức thanh tịnh, thọ tưởng hành thức thanh tịnh nên thắng nghĩa không thanh tịnh. Vì cớ sao? Hoặc Nhất thiết trí trí thanh tịnh, hoặc thọ tưởng hành thức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nhãn xứ thanh tịnh, nhãn xứ thanh tịnh nên thắng nghĩa không thanh tịnh. Vì cớ sao? Hoặc Nhất thiết trí trí thanh tịnh, hoặc nhãn xứ thanh tịnh, hoặc thắng nghĩa không thanh tịnh không hai không hai phần, vì không riêng không dứt vậy. Nhất thiết trí trí thanh tịnh nên nhĩ tỷ thiệt thân ý xứ thanh tịnh, nhĩ tỷ thiệt thân ý xứ thanh tịnh nên thắng nghĩa không thanh tịnh. Vì cớ sao? Hoặc Nhất thiết trí trí thanh tịnh, hoặc nhĩ tỹ thiệt thân ý xứ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sắc xứ thanh tịnh, sắc xứ thanh tịnh nên thắng nghĩa không thanh tịnh. Vì cớ sao? Hoặc Nhất thiết trí trí thanh tịnh, hoặc sắc xứ thanh tịnh, hoặc thắng nghĩa không thanh tịnh không hai không hai phần, vì không riêng không dứt vậy. Nhất thiết trí trí thanh tịnh nên thanh hương vị xúc pháp xứ thanh tịnh, thanh hương vị xúc pháp xứ thanh tịnh nên thắng nghĩa không thanh tịnh. Vì cớ sao? Hoặc Nhất thiết trí trí thanh tịnh, hoặc thanh hương vị xúc pháp xứ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 xml:space="preserve">Thiện Hiện! Nhất thiết trí trí thanh tịnh nên nhãn giới thanh tịnh, nhãn giới thanh tịnh nên thắng nghĩa không thanh tịnh. Vì cớ sao? Hoặc Nhất thiết trí trí thanh tịnh, hoặc nhãn giới thanh tịnh, hoặc thắng nghĩa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thắng nghĩa không thanh tịnh. Vì cớ sao? Hoặc Nhất thiết trí trí thanh tịnh, hoặc sắc giới cho đến nhãn xúc làm duyên sanh ra </w:t>
      </w:r>
      <w:r w:rsidRPr="00B93C68">
        <w:rPr>
          <w:b/>
          <w:color w:val="000000"/>
        </w:rPr>
        <w:lastRenderedPageBreak/>
        <w:t>các thọ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nhĩ giới thanh tịnh, nhĩ giới thanh tịnh nên thắng nghĩa không thanh tịnh. Vì cớ sao? Hoặc Nhất thiết trí trí thanh tịnh, hoặc nhĩ giới thanh tịnh, hoặc thắng nghĩa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thắng nghĩa không thanh tịnh. Vì cớ sao? Hoặc Nhất thiết trí trí thanh tịnh, hoặc thanh giới cho đến nhĩ xúc làm duyên sanh ra các thọ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tỷ giới thanh tịnh, tỷ giới thanh tịnh nên thắng nghĩa không thanh tịnh. Vì cớ sao? Hoặc Nhất thiết trí trí thanh tịnh, hoặc tỷ giới thanh tịnh, hoặc thắng nghĩa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thắng nghĩa không thanh tịnh. Vì cớ sao? Hoặc Nhất thiết trí trí thanh tịnh, hoặc hương giới cho đến tỷ xúc làm duyên sanh ra các thọ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thiệt giới thanh tịnh, thiệt giới thanh tịnh nên thắng nghĩa không thanh tịnh. Vì cớ sao? Hoặc Nhất thiết trí trí thanh tịnh, hoặc thiệt giới thanh tịnh, hoặc thắng nghĩa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thắng nghĩa không thanh tịnh. Vì cớ sao? Hoặc Nhất thiết trí trí thanh tịnh, hoặc vị giới cho đến thiệt xúc làm duyên sanh ra các thọ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thân giới thanh tịnh, thân giới thanh tịnh nên thắng nghĩa không thanh tịnh. Vì cớ sao? Hoặc Nhất thiết trí trí thanh tịnh, hoặc thân giới thanh tịnh, hoặc thắng nghĩa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thắng nghĩa không thanh tịnh. Vì cớ sao? Hoặc Nhất thiết trí trí thanh tịnh, hoặc xúc giới cho đến thân xúc làm duyên sanh ra các thọ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ý giới thanh tịnh, ý giới thanh tịnh nên thắng nghĩa không thanh tịnh. Vì cớ sao? Hoặc Nhất thiết trí trí thanh tịnh, hoặc ý giới thanh tịnh, hoặc thắng nghĩa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thắng nghĩa không thanh tịnh. Vì cớ sao? Hoặc Nhất thiết trí trí thanh tịnh, hoặc pháp giới cho đến ý xúc làm duyên sanh ra các thọ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 xml:space="preserve">Thiện Hiện! Nhất thiết trí trí thanh tịnh nên địa giới thanh tịnh, địa giới thanh tịnh nên thắng nghĩa không thanh tịnh. Vì cớ sao? Hoặc Nhất thiết trí trí thanh tịnh, hoặc địa giới thanh tịnh, hoặc thắng nghĩa không thanh tịnh không hai không hai phần, vì không riêng không dứt vậy. Nhất thiết trí trí thanh tịnh nên thủy hỏa phong không thức giới thanh tịnh, thủy hỏa phong không thức giới thanh tịnh nên thắng nghĩa không thanh tịnh. Vì cớ sao? Hoặc Nhất thiết trí trí thanh tịnh, hoặc thủy hỏa </w:t>
      </w:r>
      <w:r w:rsidRPr="00B93C68">
        <w:rPr>
          <w:b/>
          <w:color w:val="000000"/>
        </w:rPr>
        <w:lastRenderedPageBreak/>
        <w:t>phong không thức giới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vô minh thanh tịnh, vô minh thanh tịnh nên thắng nghĩa không thanh tịnh. Vì cớ sao? Hoặc Nhất thiết trí trí thanh tịnh, hoặc vô minh thanh tịnh, hoặc thắng nghĩa không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thắng nghĩa không thanh tịnh. Vì cớ sao? Hoặc Nhất thiết trí trí thanh tịnh, hoặc hành cho đến lão tử sầu thán khổ ưu não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Bố thí Ba-la-mật-đa thanh tịnh, Bố thí Ba-la-mật-đa thanh tịnh nên thắng nghĩa không thanh tịnh. Vì cớ sao? Hoặc Nhất thiết trí trí thanh tịnh, hoặc Bố thí Ba-la-mật-đa thanh tịnh, hoặc thắng nghĩa không thanh tịnh không hai không hai phần, vì không riêng không dứt vậy. Nhất thiết trí trí thanh tịnh nên Tịnh giới, An nhẫn, Tinh tiến, Tĩnh lự, Bát-nhã Ba-la-mật-đa thanh tịnh; Tịnh giới cho đến Bát-nhã Ba-la-mật-đa thanh tịnh nên thắng nghĩa không thanh tịnh. Vì cớ sao? Hoặc Nhất thiết trí trí thanh tịnh, hoặc Tịnh giới cho đến Bát-nhã Ba-la-mật-đa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nội không thanh tịnh, nội không thanh tịnh nên thắng nghĩa không thanh tịnh. Vì cớ sao? Hoặc Nhất thiết trí trí thanh tịnh, hoặc nội không thanh tịnh, hoặc thắng nghĩa không thanh tịnh không hai không hai phần, vì không riêng không dứt vậy. Nhất thiết trí trí thanh tịnh nên ngoại không, nội ngoại không, không không, đại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thắng nghĩa không thanh tịnh. Vì cớ sao? Hoặc Nhất thiết trí trí thanh tịnh, hoặc ngoại không cho đến vô tánh tự tánh không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chơn như thanh tịnh, chơn như thanh tịnh nên thắng nghĩa không thanh tịnh. Vì cớ sao? Hoặc Nhất thiết trí trí thanh tịnh, hoặc chơn như thanh tịnh, hoặc thắng nghĩa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thắng nghĩa không thanh tịnh. Vì cớ sao? Hoặc Nhất thiết trí trí thanh tịnh, hoặc pháp giới cho đến bất tư nghì giới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khổ thánh đế thanh tịnh, khổ thánh đế thanh tịnh nên thắng nghĩa không thanh tịnh. Vì cớ sao? Hoặc Nhất thiết trí trí thanh tịnh, hoặc khổ thánh đế thanh tịnh, hoặc thắng nghĩa không thanh tịnh không hai không hai phần, vì không riêng không dứt vậy. Nhất thiết trí trí thanh tịnh nên tập diệt đạo thánh đế thanh tịnh, tập diệt đạo thánh đế thanh tịnh nên thắng nghĩa không thanh tịnh. Vì cớ sao? Hoặc Nhất thiết trí trí thanh tịnh, hoặc tập diệt đạo thánh đế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 xml:space="preserve">Thiện Hiện! Nhất thiết trí trí thanh tịnh nên bốn tĩnh lự thanh tịnh, bốn tĩnh lự thanh tịnh nên thắng nghĩa không thanh tịnh. Vì cớ sao? Hoặc Nhất thiết trí trí thanh tịnh, hoặc bốn tĩnh lự thanh tịnh, hoặc thắng nghĩa không thanh tịnh không hai không hai phần, vì không riêng không dứt vậy. Nhất thiết trí trí thanh tịnh nên bốn vô lượng, bốn vô sắc định thanh tịnh; bốn vô lượng, bốn vô sắc định thanh tịnh nên thắng nghĩa không thanh tịnh. Vì cớ sao? Hoặc Nhất thiết trí trí thanh tịnh, hoặc bốn </w:t>
      </w:r>
      <w:r w:rsidRPr="00B93C68">
        <w:rPr>
          <w:b/>
          <w:color w:val="000000"/>
        </w:rPr>
        <w:lastRenderedPageBreak/>
        <w:t>vô lượng, bốn vô sắc định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tám giải thoát thanh tịnh, tám giải thoát thanh tịnh nên thắng nghĩa không thanh tịnh. Vì cớ sao? Hoặc Nhất thiết trí trí thanh tịnh, hoặc tám giải thoát thanh tịnh, hoặc thắng nghĩa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thắng nghĩa không thanh tịnh. Vì cớ sao? Hoặc Nhất thiết trí trí thanh tịnh, hoặc tám thắng xứ, chín thứ đệ định, mười biến xứ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bốn niệm trụ thanh tịnh, bốn niệm trụ thanh tịnh nên thắng nghĩa không thanh tịnh. Vì cớ sao? Hoặc Nhất thiết trí trí thanh tịnh, hoặc bốn niệm trụ thanh tịnh, hoặc thắng nghĩa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thắng nghĩa không thanh tịnh. Vì cớ sao? Hoặc Nhất thiết trí trí thanh tịnh, hoặc bốn chánh đoạn cho đến tám thánh đạo chi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không giải thoát môn thanh tịnh, không giải thoát môn thanh tịnh nên thắng nghĩa không thanh tịnh. Vì cớ sao? Hoặc Nhất thiết trí trí thanh tịnh, hoặc không giải thoát môn thanh tịnh, hoặc thắng nghĩa không thanh tịnh không hai không hai phần, vì không riêng không dứt vậy. Nhất thiết trí trí thanh tịnh nên vô tướng, vô nguyện giải thoát môn thanh tịnh; vô tướng, vô nguyện giải thoát môn thanh tịnh nên thắng nghĩa không thanh tịnh. Vì cớ sao? Hoặc Nhất thiết trí trí thanh tịnh, hoặc vô tướng, vô nguyện giải thoát môn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Bồ-tát thập địa thanh tịnh, Bồ-tát thập địa thanh tịnh nên thắng nghĩa không thanh tịnh. Vì cớ sao? Hoặc Nhất thiết trí trí thanh tịnh, hoặc Bồ-tát thập địa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năm nhãn thanh tịnh, năm nhãn thanh tịnh nên thắng nghĩa không thanh tịnh. Vì cớ sao? Hoặc Nhất thiết trí trí thanh tịnh, hoặc năm nhãn thanh tịnh, hoặc thắng nghĩa không thanh tịnh không hai không hai phần, vì không riêng không dứt vậy. Nhất thiết trí trí thanh tịnh nên sáu thần thông thanh tịnh, sáu thần thông thanh tịnh nên thắng nghĩa không thanh tịnh. Vì cớ sao? Hoặc Nhất thiết trí trí thanh tịnh, hoặc sáu thần thông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Phật mười lực thanh tịnh, Phật mười lực thanh tịnh nên thắng nghĩa không thanh tịnh. Vì cớ sao? Hoặc Nhất thiết trí trí thanh tịnh, hoặc Phật mười lực thanh tịnh, hoặc thắng nghĩa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thắng nghĩa không thanh tịnh. Vì cớ sao? Hoặc Nhất thiết trí trí thanh tịnh, hoặc bốn vô sở úy cho đến mười tám pháp Phật bất cộng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 xml:space="preserve">Thiện Hiện! Nhất thiết trí trí thanh tịnh nên pháp vô vong thất thanh tịnh, pháp vô vong thất thanh tịnh nên thắng nghĩa không thanh tịnh. Vì cớ sao? Hoặc Nhất thiết trí trí thanh tịnh, hoặc pháp vô vong thất thanh tịnh, hoặc thắng nghĩa không thanh tịnh không hai không hai phần, vì không riêng không dứt vậy. Nhất thiết trí trí thanh tịnh nên tánh hằng trụ xả thanh tịnh, tánh hằng trụ xả thanh </w:t>
      </w:r>
      <w:r w:rsidRPr="00B93C68">
        <w:rPr>
          <w:b/>
          <w:color w:val="000000"/>
        </w:rPr>
        <w:lastRenderedPageBreak/>
        <w:t>tịnh nên thắng nghĩa không thanh tịnh. Vì cớ sao? Hoặc Nhất thiết trí trí thanh tịnh, hoặc tánh hằng trụ xả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nhất thiết trí thanh tịnh, nhất thiết trí thanh tịnh nên thắng nghĩa không thanh tịnh. Vì cớ sao? Hoặc Nhất thiết trí trí thanh tịnh, hoặc nhất thiết trí thanh tịnh, hoặc thắng nghĩa không thanh tịnh không hai không hai phần, vì không riêng không dứt vậy. Nhất thiết trí trí thanh tịnh nên đạo tướng trí, nhất thiết tướng trí thanh tịnh; đạo tướng trí, nhất thiết tướng trí thanh tịnh nên thắng nghĩa không thanh tịnh. Vì cớ sao? Hoặc Nhất thiết trí trí thanh tịnh, hoặc đạo tướng trí, nhất thiết tướng trí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 xml:space="preserve">Thiện Hiện! Nhất thiết trí trí thanh tịnh nên tất cả đà-la-ni môn thanh tịnh, tất cả đà-la-ni môn thanh tịnh nên thắng nghĩa không thanh tịnh. Vì cớ sao? Hoặc Nhất thiết trí trí thanh tịnh, hoặc tất cả đà-la-ni môn thanh tịnh, hoặc thắng nghĩa không thanh tịnh không hai không hai phần, vì không riêng không dứt vậy. Nhất thiết trí trí thanh tịnh nên tất cả tam-ma-địa môn thanh tịnh, tất cả tam-ma-địa môn thanh tịnh nên thắng nghĩa không thanh tịnh. Vì cớ sao? Hoặc Nhất thiết trí trí thanh tịnh, hoặc tất cả tam-ma-địa môn thanh tịnh, hoặc thắng nghĩa không thanh tịnh không hai không hai phần, vì không riêng không dứt vậy. </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quả Dự lưu thanh tịnh, quả Dự lưu thanh tịnh nên thắng nghĩa không thanh tịnh. Vì cớ sao? Hoặc Nhất thiết trí trí thanh tịnh, hoặc quả Dự lưu thanh tịnh, hoặc thắng nghĩa không thanh tịnh không hai không hai phần, vì không riêng không dứt vậy. Nhất thiết trí trí thanh tịnh nên quả Nhất lai, Bất hoàn, A-la-hán thanh tịnh; quả Nhất lai, Bất hoàn, A-la-hán thanh tịnh nên thắng nghĩa không thanh tịnh. Vì cớ sao? Hoặc Nhất thiết trí trí thanh tịnh, hoặc quả Nhất lai, Bất hoàn, A-la-hán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Độc giác Bồ-đề thanh tịnh, Độc giác Bồ-đề thanh tịnh nên thắng nghĩa không thanh tịnh. Vì cớ sao? Hoặc Nhất thiết trí trí thanh tịnh, hoặc Độc giác Bồ-đề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tất cả hạnh Bồ-tát Ma-ha-tát thanh tịnh, tất cả hạnh Bồ-tát Ma-ha-tát thanh tịnh nên thắng nghĩa không thanh tịnh. Vì cớ sao? Hoặc Nhất thiết trí trí thanh tịnh, hoặc tất cả hạnh Bồ-tát Ma-ha-tát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chư Phật Vô thượng Chánh đẳng Bồ-đề thanh tịnh, chư Phật Vô thượng Chánh đẳng Bồ-đề thanh tịnh nên thắng nghĩa không thanh tịnh. Vì cớ sao? Hoặc Nhất thiết trí trí thanh tịnh, hoặc chư Phật Vô thượng Chánh đẳng Bồ-đề thanh tịnh, hoặc thắng nghĩa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Lại nữa, Thiện Hiện! Nhất thiết trí trí thanh tịnh nên sắc thanh tịnh, sắc thanh tịnh nên hữu vi không thanh tịnh. Vì cớ sao? Hoặc Nhất thiết trí trí thanh tịnh, hoặc sắc thanh tịnh, hoặc hữu vi không thanh tịnh không hai không hai phần, vì không riêng không dứt vậy. Nhất thiết trí trí thanh tịnh nên thọ tưởng hành thức thanh tịnh, thọ tưởng hành thức thanh tịnh nên hữu vi không thanh tịnh. Vì cớ sao? Hoặc Nhất thiết trí trí thanh tịnh, hoặc thọ tưởng hành thức thanh tịnh, hoặc hữu vi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 xml:space="preserve">Thiện Hiện! Nhất thiết trí trí thanh tịnh nên nhãn xứ thanh tịnh, nhãn xứ thanh tịnh nên hữu vi không thanh tịnh. Vì cớ sao? Hoặc Nhất thiết trí trí thanh tịnh, hoặc nhãn xứ thanh tịnh, hoặc hữu vi </w:t>
      </w:r>
      <w:r w:rsidRPr="00B93C68">
        <w:rPr>
          <w:b/>
          <w:color w:val="000000"/>
        </w:rPr>
        <w:lastRenderedPageBreak/>
        <w:t>không thanh tịnh không hai không hai phần, vì không riêng không dứt vậy. Nhất thiết trí trí thanh tịnh nên nhĩ tỷ thiệt thân ý xứ thanh tịnh, nhĩ tỷ thiệt thân ý xứ thanh tịnh nên hữu vi không thanh tịnh. Vì cớ sao? Hoặc Nhất thiết trí trí thanh tịnh, hoặc nhĩ tỹ thiệt thân ý xứ thanh tịnh, hoặc hữu vi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sắc xứ thanh tịnh, sắc xứ thanh tịnh nên hữu vi không thanh tịnh. Vì cớ sao? Hoặc Nhất thiết trí trí thanh tịnh, hoặc sắc xứ thanh tịnh, hoặc hữu vi không thanh tịnh không hai không hai phần, vì không riêng không dứt vậy. Nhất thiết trí trí thanh tịnh nên thanh hương vị xúc pháp xứ thanh tịnh, thanh hương vị xúc pháp xứ thanh tịnh nên hữu vi không thanh tịnh. Vì cớ sao? Hoặc Nhất thiết trí trí thanh tịnh, hoặc thanh hương vị xúc pháp xứ thanh tịnh, hoặc hữu vi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nhãn giới thanh tịnh, nhãn giới thanh tịnh nên hữu vi không thanh tịnh. Vì cớ sao? Hoặc Nhất thiết trí trí thanh tịnh, hoặc nhãn giới thanh tịnh, hoặc hữu vi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hữu vi không thanh tịnh. Vì cớ sao? Hoặc Nhất thiết trí trí thanh tịnh, hoặc sắc giới cho đến nhãn xúc làm duyên sanh ra các thọ thanh tịnh, hoặc hữu vi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nhĩ giới thanh tịnh, nhĩ giới thanh tịnh nên hữu vi không thanh tịnh. Vì cớ sao? Hoặc Nhất thiết trí trí thanh tịnh, hoặc nhĩ giới thanh tịnh, hoặc hữu vi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hữu vi không thanh tịnh. Vì cớ sao? Hoặc Nhất thiết trí trí thanh tịnh, hoặc thanh giới cho đến nhĩ xúc làm duyên sanh ra các thọ thanh tịnh, hoặc hữu vi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tỷ giới thanh tịnh, tỷ giới thanh tịnh nên hữu vi không thanh tịnh. Vì cớ sao? Hoặc Nhất thiết trí trí thanh tịnh, hoặc tỷ giới thanh tịnh, hoặc hữu vi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hữu vi không thanh tịnh. Vì cớ sao? Hoặc Nhất thiết trí trí thanh tịnh, hoặc hương giới cho đến tỷ xúc làm duyên sanh ra các thọ thanh tịnh, hoặc hữu vi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thiệt giới thanh tịnh, thiệt giới thanh tịnh nên hữu vi không thanh tịnh. Vì cớ sao? Hoặc Nhất thiết trí trí thanh tịnh, hoặc thiệt giới thanh tịnh, hoặc hữu vi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hữu vi không thanh tịnh. Vì cớ sao? Hoặc Nhất thiết trí trí thanh tịnh, hoặc vị giới cho đến thiệt xúc làm duyên sanh ra các thọ thanh tịnh, hoặc hữu vi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t>Thiện Hiện! Nhất thiết trí trí thanh tịnh nên thân giới thanh tịnh, thân giới thanh tịnh nên hữu vi không thanh tịnh. Vì cớ sao? Hoặc Nhất thiết trí trí thanh tịnh, hoặc thân giới thanh tịnh, hoặc hữu vi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hữu vi không thanh tịnh. Vì cớ sao? Hoặc Nhất thiết trí trí thanh tịnh, hoặc xúc giới cho đến thân xúc làm duyên sanh ra các thọ thanh tịnh, hoặc hữu vi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r w:rsidRPr="00B93C68">
        <w:rPr>
          <w:b/>
          <w:color w:val="000000"/>
        </w:rPr>
        <w:lastRenderedPageBreak/>
        <w:t>Thiện Hiện! Nhất thiết trí trí thanh tịnh nên ý giới thanh tịnh, ý giới thanh tịnh nên hữu vi không thanh tịnh. Vì cớ sao? Hoặc Nhất thiết trí trí thanh tịnh, hoặc ý giới thanh tịnh, hoặc hữu vi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hữu vi không thanh tịnh. Vì cớ sao? Hoặc Nhất thiết trí trí thanh tịnh, hoặc pháp giới cho đến ý xúc làm duyên sanh ra các thọ thanh tịnh, hoặc hữu vi không thanh tịnh không hai không hai phần, vì không riêng không dứt vậy.</w:t>
      </w: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lang w:val="de-DE"/>
        </w:rPr>
      </w:pPr>
    </w:p>
    <w:p w:rsidR="00B93C68" w:rsidRPr="00B93C68" w:rsidRDefault="00B93C68" w:rsidP="00B93C68">
      <w:pPr>
        <w:jc w:val="both"/>
        <w:rPr>
          <w:b/>
          <w:color w:val="000000"/>
        </w:rPr>
      </w:pPr>
    </w:p>
    <w:p w:rsidR="00B93C68" w:rsidRPr="00B93C68" w:rsidRDefault="00B93C68" w:rsidP="00B93C68">
      <w:pPr>
        <w:jc w:val="center"/>
        <w:rPr>
          <w:b/>
          <w:color w:val="000000"/>
        </w:rPr>
      </w:pPr>
      <w:r w:rsidRPr="00B93C68">
        <w:rPr>
          <w:b/>
          <w:color w:val="000000"/>
        </w:rPr>
        <w:t>---o0o---</w:t>
      </w: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B93C68" w:rsidRPr="00B93C68" w:rsidRDefault="00B93C68" w:rsidP="00B93C68">
      <w:pPr>
        <w:jc w:val="both"/>
        <w:rPr>
          <w:b/>
          <w:color w:val="000000"/>
        </w:rPr>
      </w:pPr>
    </w:p>
    <w:p w:rsidR="004A419C" w:rsidRPr="00B93C68" w:rsidRDefault="004A419C" w:rsidP="00B93C68">
      <w:pPr>
        <w:jc w:val="both"/>
        <w:rPr>
          <w:b/>
          <w:color w:val="000000"/>
        </w:rPr>
      </w:pPr>
    </w:p>
    <w:sectPr w:rsidR="004A419C" w:rsidRPr="00B93C68" w:rsidSect="004A419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2CE" w:rsidRDefault="001562CE" w:rsidP="004A419C">
      <w:r>
        <w:separator/>
      </w:r>
    </w:p>
  </w:endnote>
  <w:endnote w:type="continuationSeparator" w:id="0">
    <w:p w:rsidR="001562CE" w:rsidRDefault="001562CE" w:rsidP="004A4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19C" w:rsidRDefault="004A419C">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19C" w:rsidRDefault="004A419C">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19C" w:rsidRDefault="004A419C">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2CE" w:rsidRDefault="001562CE" w:rsidP="004A419C">
      <w:r>
        <w:separator/>
      </w:r>
    </w:p>
  </w:footnote>
  <w:footnote w:type="continuationSeparator" w:id="0">
    <w:p w:rsidR="001562CE" w:rsidRDefault="001562CE" w:rsidP="004A41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19C" w:rsidRDefault="004A419C">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19C" w:rsidRDefault="004A419C">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19C" w:rsidRDefault="004A419C">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4A419C"/>
    <w:rsid w:val="001562CE"/>
    <w:rsid w:val="004A419C"/>
    <w:rsid w:val="00B93C6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4A419C"/>
    <w:pPr>
      <w:keepNext/>
      <w:keepLines/>
      <w:spacing w:before="480" w:after="120"/>
      <w:outlineLvl w:val="0"/>
    </w:pPr>
    <w:rPr>
      <w:b/>
      <w:sz w:val="48"/>
      <w:szCs w:val="48"/>
    </w:rPr>
  </w:style>
  <w:style w:type="paragraph" w:styleId="berschrift2">
    <w:name w:val="heading 2"/>
    <w:basedOn w:val="normal"/>
    <w:next w:val="normal"/>
    <w:rsid w:val="004A419C"/>
    <w:pPr>
      <w:keepNext/>
      <w:keepLines/>
      <w:spacing w:before="360" w:after="80"/>
      <w:outlineLvl w:val="1"/>
    </w:pPr>
    <w:rPr>
      <w:b/>
      <w:sz w:val="36"/>
      <w:szCs w:val="36"/>
    </w:rPr>
  </w:style>
  <w:style w:type="paragraph" w:styleId="berschrift3">
    <w:name w:val="heading 3"/>
    <w:basedOn w:val="normal"/>
    <w:next w:val="normal"/>
    <w:rsid w:val="004A419C"/>
    <w:pPr>
      <w:keepNext/>
      <w:keepLines/>
      <w:spacing w:before="280" w:after="80"/>
      <w:outlineLvl w:val="2"/>
    </w:pPr>
    <w:rPr>
      <w:b/>
      <w:sz w:val="28"/>
      <w:szCs w:val="28"/>
    </w:rPr>
  </w:style>
  <w:style w:type="paragraph" w:styleId="berschrift4">
    <w:name w:val="heading 4"/>
    <w:basedOn w:val="normal"/>
    <w:next w:val="normal"/>
    <w:rsid w:val="004A419C"/>
    <w:pPr>
      <w:keepNext/>
      <w:keepLines/>
      <w:spacing w:before="240" w:after="40"/>
      <w:outlineLvl w:val="3"/>
    </w:pPr>
    <w:rPr>
      <w:b/>
    </w:rPr>
  </w:style>
  <w:style w:type="paragraph" w:styleId="berschrift5">
    <w:name w:val="heading 5"/>
    <w:basedOn w:val="normal"/>
    <w:next w:val="normal"/>
    <w:rsid w:val="004A419C"/>
    <w:pPr>
      <w:keepNext/>
      <w:keepLines/>
      <w:spacing w:before="220" w:after="40"/>
      <w:outlineLvl w:val="4"/>
    </w:pPr>
    <w:rPr>
      <w:b/>
      <w:sz w:val="22"/>
      <w:szCs w:val="22"/>
    </w:rPr>
  </w:style>
  <w:style w:type="paragraph" w:styleId="berschrift6">
    <w:name w:val="heading 6"/>
    <w:basedOn w:val="normal"/>
    <w:next w:val="normal"/>
    <w:rsid w:val="004A419C"/>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4A419C"/>
  </w:style>
  <w:style w:type="table" w:customStyle="1" w:styleId="TableNormal">
    <w:name w:val="Table Normal"/>
    <w:rsid w:val="004A419C"/>
    <w:tblPr>
      <w:tblCellMar>
        <w:top w:w="0" w:type="dxa"/>
        <w:left w:w="0" w:type="dxa"/>
        <w:bottom w:w="0" w:type="dxa"/>
        <w:right w:w="0" w:type="dxa"/>
      </w:tblCellMar>
    </w:tblPr>
  </w:style>
  <w:style w:type="paragraph" w:styleId="Titel">
    <w:name w:val="Title"/>
    <w:basedOn w:val="normal"/>
    <w:next w:val="normal"/>
    <w:rsid w:val="004A419C"/>
    <w:pPr>
      <w:keepNext/>
      <w:keepLines/>
      <w:spacing w:before="480" w:after="120"/>
    </w:pPr>
    <w:rPr>
      <w:b/>
      <w:sz w:val="72"/>
      <w:szCs w:val="72"/>
    </w:rPr>
  </w:style>
  <w:style w:type="paragraph" w:customStyle="1" w:styleId="normal1">
    <w:name w:val="normal"/>
    <w:rsid w:val="004A419C"/>
  </w:style>
  <w:style w:type="table" w:customStyle="1" w:styleId="TableNormal0">
    <w:name w:val="Table Normal"/>
    <w:rsid w:val="004A419C"/>
    <w:tblPr>
      <w:tblCellMar>
        <w:top w:w="0" w:type="dxa"/>
        <w:left w:w="0" w:type="dxa"/>
        <w:bottom w:w="0" w:type="dxa"/>
        <w:right w:w="0" w:type="dxa"/>
      </w:tblCellMar>
    </w:tblPr>
  </w:style>
  <w:style w:type="paragraph" w:customStyle="1" w:styleId="normal2">
    <w:name w:val="normal"/>
    <w:rsid w:val="004A419C"/>
  </w:style>
  <w:style w:type="table" w:customStyle="1" w:styleId="TableNormal1">
    <w:name w:val="Table Normal"/>
    <w:rsid w:val="004A419C"/>
    <w:tblPr>
      <w:tblCellMar>
        <w:top w:w="0" w:type="dxa"/>
        <w:left w:w="0" w:type="dxa"/>
        <w:bottom w:w="0" w:type="dxa"/>
        <w:right w:w="0" w:type="dxa"/>
      </w:tblCellMar>
    </w:tblPr>
  </w:style>
  <w:style w:type="paragraph" w:customStyle="1" w:styleId="normal3">
    <w:name w:val="normal"/>
    <w:rsid w:val="004A419C"/>
  </w:style>
  <w:style w:type="table" w:customStyle="1" w:styleId="TableNormal2">
    <w:name w:val="Table Normal"/>
    <w:rsid w:val="004A419C"/>
    <w:tblPr>
      <w:tblCellMar>
        <w:top w:w="0" w:type="dxa"/>
        <w:left w:w="0" w:type="dxa"/>
        <w:bottom w:w="0" w:type="dxa"/>
        <w:right w:w="0" w:type="dxa"/>
      </w:tblCellMar>
    </w:tblPr>
  </w:style>
  <w:style w:type="paragraph" w:customStyle="1" w:styleId="normal4">
    <w:name w:val="normal"/>
    <w:rsid w:val="004A419C"/>
  </w:style>
  <w:style w:type="table" w:customStyle="1" w:styleId="TableNormal3">
    <w:name w:val="Table Normal"/>
    <w:rsid w:val="004A419C"/>
    <w:tblPr>
      <w:tblCellMar>
        <w:top w:w="0" w:type="dxa"/>
        <w:left w:w="0" w:type="dxa"/>
        <w:bottom w:w="0" w:type="dxa"/>
        <w:right w:w="0" w:type="dxa"/>
      </w:tblCellMar>
    </w:tblPr>
  </w:style>
  <w:style w:type="paragraph" w:customStyle="1" w:styleId="normal5">
    <w:name w:val="normal"/>
    <w:rsid w:val="004A419C"/>
  </w:style>
  <w:style w:type="table" w:customStyle="1" w:styleId="TableNormal4">
    <w:name w:val="Table Normal"/>
    <w:rsid w:val="004A419C"/>
    <w:tblPr>
      <w:tblCellMar>
        <w:top w:w="0" w:type="dxa"/>
        <w:left w:w="0" w:type="dxa"/>
        <w:bottom w:w="0" w:type="dxa"/>
        <w:right w:w="0" w:type="dxa"/>
      </w:tblCellMar>
    </w:tblPr>
  </w:style>
  <w:style w:type="paragraph" w:customStyle="1" w:styleId="normal6">
    <w:name w:val="normal"/>
    <w:rsid w:val="004A419C"/>
  </w:style>
  <w:style w:type="table" w:customStyle="1" w:styleId="TableNormal5">
    <w:name w:val="Table Normal"/>
    <w:rsid w:val="004A419C"/>
    <w:tblPr>
      <w:tblCellMar>
        <w:top w:w="0" w:type="dxa"/>
        <w:left w:w="0" w:type="dxa"/>
        <w:bottom w:w="0" w:type="dxa"/>
        <w:right w:w="0" w:type="dxa"/>
      </w:tblCellMar>
    </w:tblPr>
  </w:style>
  <w:style w:type="paragraph" w:customStyle="1" w:styleId="normal7">
    <w:name w:val="normal"/>
    <w:rsid w:val="004A419C"/>
  </w:style>
  <w:style w:type="table" w:customStyle="1" w:styleId="TableNormal6">
    <w:name w:val="Table Normal"/>
    <w:rsid w:val="004A419C"/>
    <w:tblPr>
      <w:tblCellMar>
        <w:top w:w="0" w:type="dxa"/>
        <w:left w:w="0" w:type="dxa"/>
        <w:bottom w:w="0" w:type="dxa"/>
        <w:right w:w="0" w:type="dxa"/>
      </w:tblCellMar>
    </w:tblPr>
  </w:style>
  <w:style w:type="paragraph" w:customStyle="1" w:styleId="normal8">
    <w:name w:val="normal"/>
    <w:rsid w:val="004A419C"/>
  </w:style>
  <w:style w:type="table" w:customStyle="1" w:styleId="TableNormal7">
    <w:name w:val="Table Normal"/>
    <w:rsid w:val="004A419C"/>
    <w:tblPr>
      <w:tblCellMar>
        <w:top w:w="0" w:type="dxa"/>
        <w:left w:w="0" w:type="dxa"/>
        <w:bottom w:w="0" w:type="dxa"/>
        <w:right w:w="0" w:type="dxa"/>
      </w:tblCellMar>
    </w:tblPr>
  </w:style>
  <w:style w:type="paragraph" w:customStyle="1" w:styleId="normal9">
    <w:name w:val="normal"/>
    <w:rsid w:val="004A419C"/>
  </w:style>
  <w:style w:type="table" w:customStyle="1" w:styleId="TableNormal8">
    <w:name w:val="Table Normal"/>
    <w:rsid w:val="004A419C"/>
    <w:tblPr>
      <w:tblCellMar>
        <w:top w:w="0" w:type="dxa"/>
        <w:left w:w="0" w:type="dxa"/>
        <w:bottom w:w="0" w:type="dxa"/>
        <w:right w:w="0" w:type="dxa"/>
      </w:tblCellMar>
    </w:tblPr>
  </w:style>
  <w:style w:type="paragraph" w:customStyle="1" w:styleId="normala">
    <w:name w:val="normal"/>
    <w:rsid w:val="004A419C"/>
  </w:style>
  <w:style w:type="table" w:customStyle="1" w:styleId="TableNormal9">
    <w:name w:val="Table Normal"/>
    <w:rsid w:val="004A419C"/>
    <w:tblPr>
      <w:tblCellMar>
        <w:top w:w="0" w:type="dxa"/>
        <w:left w:w="0" w:type="dxa"/>
        <w:bottom w:w="0" w:type="dxa"/>
        <w:right w:w="0" w:type="dxa"/>
      </w:tblCellMar>
    </w:tblPr>
  </w:style>
  <w:style w:type="paragraph" w:customStyle="1" w:styleId="normalb">
    <w:name w:val="normal"/>
    <w:rsid w:val="004A419C"/>
  </w:style>
  <w:style w:type="table" w:customStyle="1" w:styleId="TableNormala">
    <w:name w:val="Table Normal"/>
    <w:rsid w:val="004A419C"/>
    <w:tblPr>
      <w:tblCellMar>
        <w:top w:w="0" w:type="dxa"/>
        <w:left w:w="0" w:type="dxa"/>
        <w:bottom w:w="0" w:type="dxa"/>
        <w:right w:w="0" w:type="dxa"/>
      </w:tblCellMar>
    </w:tblPr>
  </w:style>
  <w:style w:type="paragraph" w:customStyle="1" w:styleId="normalc">
    <w:name w:val="normal"/>
    <w:rsid w:val="004A419C"/>
  </w:style>
  <w:style w:type="table" w:customStyle="1" w:styleId="TableNormalb">
    <w:name w:val="Table Normal"/>
    <w:rsid w:val="004A419C"/>
    <w:tblPr>
      <w:tblCellMar>
        <w:top w:w="0" w:type="dxa"/>
        <w:left w:w="0" w:type="dxa"/>
        <w:bottom w:w="0" w:type="dxa"/>
        <w:right w:w="0" w:type="dxa"/>
      </w:tblCellMar>
    </w:tblPr>
  </w:style>
  <w:style w:type="paragraph" w:customStyle="1" w:styleId="normald">
    <w:name w:val="normal"/>
    <w:rsid w:val="004A419C"/>
  </w:style>
  <w:style w:type="table" w:customStyle="1" w:styleId="TableNormalc">
    <w:name w:val="Table Normal"/>
    <w:rsid w:val="004A419C"/>
    <w:tblPr>
      <w:tblCellMar>
        <w:top w:w="0" w:type="dxa"/>
        <w:left w:w="0" w:type="dxa"/>
        <w:bottom w:w="0" w:type="dxa"/>
        <w:right w:w="0" w:type="dxa"/>
      </w:tblCellMar>
    </w:tblPr>
  </w:style>
  <w:style w:type="paragraph" w:customStyle="1" w:styleId="normale">
    <w:name w:val="normal"/>
    <w:rsid w:val="004A419C"/>
  </w:style>
  <w:style w:type="table" w:customStyle="1" w:styleId="TableNormald">
    <w:name w:val="Table Normal"/>
    <w:rsid w:val="004A419C"/>
    <w:tblPr>
      <w:tblCellMar>
        <w:top w:w="0" w:type="dxa"/>
        <w:left w:w="0" w:type="dxa"/>
        <w:bottom w:w="0" w:type="dxa"/>
        <w:right w:w="0" w:type="dxa"/>
      </w:tblCellMar>
    </w:tblPr>
  </w:style>
  <w:style w:type="paragraph" w:customStyle="1" w:styleId="normalf">
    <w:name w:val="normal"/>
    <w:rsid w:val="004A419C"/>
  </w:style>
  <w:style w:type="table" w:customStyle="1" w:styleId="TableNormale">
    <w:name w:val="Table Normal"/>
    <w:rsid w:val="004A419C"/>
    <w:tblPr>
      <w:tblCellMar>
        <w:top w:w="0" w:type="dxa"/>
        <w:left w:w="0" w:type="dxa"/>
        <w:bottom w:w="0" w:type="dxa"/>
        <w:right w:w="0" w:type="dxa"/>
      </w:tblCellMar>
    </w:tblPr>
  </w:style>
  <w:style w:type="paragraph" w:customStyle="1" w:styleId="normalf0">
    <w:name w:val="normal"/>
    <w:rsid w:val="004A419C"/>
  </w:style>
  <w:style w:type="table" w:customStyle="1" w:styleId="TableNormalf">
    <w:name w:val="Table Normal"/>
    <w:rsid w:val="004A419C"/>
    <w:tblPr>
      <w:tblCellMar>
        <w:top w:w="0" w:type="dxa"/>
        <w:left w:w="0" w:type="dxa"/>
        <w:bottom w:w="0" w:type="dxa"/>
        <w:right w:w="0" w:type="dxa"/>
      </w:tblCellMar>
    </w:tblPr>
  </w:style>
  <w:style w:type="paragraph" w:customStyle="1" w:styleId="normal">
    <w:name w:val="normal"/>
    <w:rsid w:val="004A419C"/>
  </w:style>
  <w:style w:type="table" w:customStyle="1" w:styleId="TableNormalf0">
    <w:name w:val="Table Normal"/>
    <w:rsid w:val="004A419C"/>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4A419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1uL5M08ADc7xHLMJcuo1RHZbCQ==">AMUW2mUKMaCDQkKf4g69LUUVWmwSjbtGQq0gJjaeJ5v5t1uy+aIpzMqmL6JmZDjEcynJAc3f63hH7l+3OJ+y1LG+Pd+OIndtxa/NLVIwdm2bNM2O1PxZBuA=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5185</Words>
  <Characters>32670</Characters>
  <Application>Microsoft Office Word</Application>
  <DocSecurity>0</DocSecurity>
  <Lines>272</Lines>
  <Paragraphs>75</Paragraphs>
  <ScaleCrop>false</ScaleCrop>
  <Company/>
  <LinksUpToDate>false</LinksUpToDate>
  <CharactersWithSpaces>37780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2021-10-15T14:20:00Z</dcterms:modified>
</cp:coreProperties>
</file>