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713018" w:rsidRDefault="00844E46" w:rsidP="00844E46">
      <w:pPr>
        <w:jc w:val="center"/>
        <w:rPr>
          <w:rFonts w:cs="Times New Roman"/>
          <w:b/>
          <w:bCs/>
          <w:szCs w:val="24"/>
        </w:rPr>
      </w:pPr>
      <w:r w:rsidRPr="004500B8">
        <w:rPr>
          <w:rFonts w:cs="Times New Roman"/>
          <w:b/>
          <w:bCs/>
          <w:szCs w:val="24"/>
        </w:rPr>
        <w:t>(Trọn bộ 24 tập)</w:t>
      </w:r>
    </w:p>
    <w:p w:rsidR="00C71D37" w:rsidRDefault="00C71D37"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713018" w:rsidRDefault="00844E46" w:rsidP="00844E46">
      <w:pPr>
        <w:jc w:val="center"/>
        <w:rPr>
          <w:rFonts w:cs="Times New Roman"/>
          <w:b/>
          <w:bCs/>
          <w:szCs w:val="24"/>
        </w:rPr>
      </w:pPr>
      <w:r w:rsidRPr="004500B8">
        <w:rPr>
          <w:rFonts w:cs="Times New Roman"/>
          <w:b/>
          <w:bCs/>
          <w:szCs w:val="24"/>
        </w:rPr>
        <w:t>Sàigòn 1998</w:t>
      </w:r>
    </w:p>
    <w:p w:rsidR="00C71D37" w:rsidRDefault="00C71D37" w:rsidP="00844E46">
      <w:pPr>
        <w:jc w:val="center"/>
        <w:rPr>
          <w:rFonts w:cs="Times New Roman"/>
          <w:b/>
          <w:bCs/>
          <w:szCs w:val="24"/>
        </w:rPr>
      </w:pPr>
    </w:p>
    <w:p w:rsidR="00713018" w:rsidRDefault="00844E46" w:rsidP="00844E46">
      <w:pPr>
        <w:jc w:val="center"/>
        <w:rPr>
          <w:b/>
        </w:rPr>
      </w:pPr>
      <w:r w:rsidRPr="004500B8">
        <w:rPr>
          <w:b/>
        </w:rPr>
        <w:t>--- o0o ---</w:t>
      </w:r>
    </w:p>
    <w:p w:rsidR="00C71D37" w:rsidRDefault="00C71D37"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13018">
        <w:rPr>
          <w:rFonts w:cs="Times New Roman"/>
          <w:b/>
          <w:bCs/>
          <w:sz w:val="30"/>
          <w:szCs w:val="30"/>
        </w:rPr>
        <w:t>62</w:t>
      </w:r>
    </w:p>
    <w:p w:rsidR="00713018" w:rsidRDefault="00844E46" w:rsidP="00844E46">
      <w:pPr>
        <w:jc w:val="center"/>
        <w:rPr>
          <w:rFonts w:cs="Times New Roman"/>
          <w:b/>
          <w:bCs/>
          <w:sz w:val="28"/>
          <w:szCs w:val="28"/>
        </w:rPr>
      </w:pPr>
      <w:r w:rsidRPr="004500B8">
        <w:rPr>
          <w:rFonts w:cs="Times New Roman"/>
          <w:b/>
          <w:bCs/>
          <w:sz w:val="28"/>
          <w:szCs w:val="28"/>
        </w:rPr>
        <w:t>Hội Thứ Nhất</w:t>
      </w:r>
    </w:p>
    <w:p w:rsidR="00C71D37" w:rsidRDefault="00C71D37"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CA4245">
        <w:rPr>
          <w:rFonts w:cs="Times New Roman"/>
          <w:b/>
          <w:bCs/>
          <w:sz w:val="28"/>
          <w:szCs w:val="28"/>
        </w:rPr>
        <w:t>VÔ SỞ ĐẮC</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CA4245">
        <w:rPr>
          <w:rFonts w:cs="Times New Roman"/>
          <w:b/>
          <w:bCs/>
          <w:szCs w:val="24"/>
        </w:rPr>
        <w:t>8</w:t>
      </w:r>
      <w:r>
        <w:rPr>
          <w:rFonts w:cs="Times New Roman"/>
          <w:b/>
          <w:bCs/>
          <w:szCs w:val="24"/>
        </w:rPr>
        <w:t xml:space="preserve"> -</w:t>
      </w:r>
      <w:r w:rsidRPr="004500B8">
        <w:rPr>
          <w:rFonts w:cs="Times New Roman"/>
          <w:b/>
          <w:bCs/>
          <w:szCs w:val="24"/>
        </w:rPr>
        <w:t xml:space="preserve"> </w:t>
      </w:r>
      <w:r w:rsidR="00CA4245">
        <w:rPr>
          <w:rFonts w:cs="Times New Roman"/>
          <w:b/>
          <w:bCs/>
          <w:szCs w:val="24"/>
        </w:rPr>
        <w:t>2</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Nhĩ giới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Thanh giới, nhĩ thức giới và nhĩ xúc, nhĩ xúc làm duyên sanh ra các thọ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Nhĩ giới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Thanh giới, nhĩ thức giới và nhĩ xúc, nhĩ xúc làm duyên sanh ra các thọ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Nhĩ giới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 Thanh giới, nhĩ thức giới và nhĩ xúc, nhĩ xúc làm duyên sanh ra các thọ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Nhĩ giới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Thanh giới, nhĩ thức giới và nhĩ xúc, nhĩ xúc làm duyên sanh ra các thọ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nhĩ giới, thanh giới, nhĩ thức giới và nhĩ xúc, nhĩ xúc làm duyên sanh ra các thọ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nhĩ giới cho đến nhĩ xúc làm duyên sanh ra các thọ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nhĩ giới cho đến nhĩ xúc làm duyên sanh ra các thọ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nhĩ giới cho đến nhĩ xúc làm duyên sanh ra các thọ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nhĩ giới cho đến nhĩ xúc làm duyên sanh ra các thọ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nhĩ giới cho đến nhĩ xúc làm duyên sanh ra các thọ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nhĩ giới cho đến nhĩ xúc làm duyên sanh ra các thọ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nhĩ giới cho đến nhĩ xúc làm duyên sanh ra các thọ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nhĩ giới cho đến nhĩ xúc làm duyên sanh ra các thọ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Tỷ giới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Hương giới, tỷ thức giới và tỷ xúc, tỷ xúc làm duyên sanh ra các thọ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Tỷ giới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Hương giới, tỷ thức giới và tỷ xúc, tỷ xúc làm duyên sanh ra các thọ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Tỷ giới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 Hương giới, tỷ thức giới và tỷ xúc, tỷ xúc làm duyên sanh ra các thọ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Tỷ giới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Hương giới, tỷ thức giới và tỷ xúc, tỷ xúc làm duyên sanh ra các thọ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tỷ giới, hương giới, tỷ thức giới và tỷ xúc, tỷ xúc làm duyên sanh ra các thọ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tỷ giới cho đến tỷ xúc làm duyên sanh ra các thọ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tỷ giới cho đến tỷ xúc làm duyên sanh ra các thọ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tỷ giới cho đến tỷ xúc làm duyên sanh ra các thọ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tỷ giới cho đến tỷ xúc làm duyên sanh ra các thọ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w:t>
      </w:r>
      <w:r w:rsidR="00713018" w:rsidRPr="00713018">
        <w:rPr>
          <w:rFonts w:eastAsia="Times New Roman" w:cs="Times New Roman"/>
          <w:b/>
          <w:szCs w:val="24"/>
          <w:lang w:eastAsia="de-DE"/>
        </w:rPr>
        <w:lastRenderedPageBreak/>
        <w:t>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tỷ giới cho đến tỷ xúc làm duyên sanh ra các thọ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tỷ giới cho đến tỷ xúc làm duyên sanh ra các thọ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tỷ giới cho đến tỷ xúc làm duyên sanh ra các thọ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tỷ giới cho đến tỷ xúc làm duyên sanh ra các thọ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Thiệt giới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Vị giới, thiệt thức giới và thiệt xúc, thiệt xúc làm duyên sanh ra các thọ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Thiệt giới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Vị giới, thiệt thức giới và thiệt xúc, thiệt xúc làm duyên sanh ra các thọ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Thiệt giới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Vị giới, thiệt thức giới và thiệt xúc, thiệt xúc làm duyên sanh ra các thọ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Thiệt giới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Vị giới, thiệt thức giới và thiệt xúc, thiệt xúc làm duyên sanh ra các thọ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thiệt giới, vị giới, thiệt thức giới và thiệt xúc, thiệt xúc làm duyên sanh ra các thọ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thiệt giới cho đến thiệt xúc làm duyên sanh ra các thọ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thiệt giới cho đến thiệt xúc làm duyên sanh ra các thọ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thiệt giới cho đến thiệt xúc làm duyên sanh ra các thọ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thiệt giới cho đến thiệt xúc làm duyên sanh ra các thọ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thiệt giới cho đến thiệt xúc làm duyên sanh ra các thọ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thiệt giới cho đến thiệt xúc làm duyên sanh ra các thọ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thiệt giới cho đến thiệt xúc làm duyên sanh ra các thọ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thiệt giới cho đến thiệt xúc làm duyên sanh ra các thọ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Thân giới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Xúc giới, thân thức giới và thân xúc, thân xúc làm duyên sanh ra các thọ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Thân giới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Xúc giới, thân thức giới và thân xúc, thân xúc làm duyên sanh ra các thọ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Thân giới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Xúc giới, thân thức giới và thân xúc, thân xúc làm duyên sanh ra các thọ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Thân giới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Xúc giới, thân thức giới và thân xúc, thân xúc làm duyên sanh ra các thọ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thân giới, xúc giới, thân thức giới và thân xúc, thân xúc làm duyên sanh ra các thọ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thân giới cho đến thân xúc làm duyên sanh ra các thọ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thân giới cho đến thân xúc làm duyên sanh ra các thọ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thân giới cho đến thân xúc làm duyên sanh ra các thọ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thân giới cho đến thân xúc làm duyên sanh ra các thọ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thân giới cho đến thân xúc làm duyên sanh ra các thọ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thân giới cho đến thân xúc làm duyên sanh ra các thọ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thân giới cho đến thân xúc làm duyên sanh ra các thọ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thân giới cho đến thân xúc làm duyên sanh ra các thọ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3C44A1"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Ý giới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Pháp giới, ý thức giới và ý xúc, ý xúc làm duyên sanh ra các thọ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Ý giới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Pháp giới, ý thức giới và ý xúc, ý xúc làm duyên sanh ra các thọ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Ý giới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Pháp giới, ý thức giới và ý xúc, ý xúc làm duyên sanh ra các thọ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Ý giới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Pháp giới, ý thức giới và ý xúc, ý xúc làm duyên sanh ra các thọ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ý giới, pháp giới, ý thức giới và ý xúc, ý xúc làm duyên sanh ra các thọ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ý giới cho đến ý xúc làm duyên sanh ra các thọ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ý giới cho đến ý xúc làm duyên sanh ra các thọ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ý giới cho đến ý xúc làm duyên sanh ra các thọ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ý giới cho đến ý xúc làm duyên sanh ra các thọ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ý giới cho đến ý xúc làm duyên sanh ra các thọ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ý giới cho đến ý xúc làm duyên sanh ra các thọ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ý giới cho đến ý xúc làm duyên sanh ra các thọ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ý giới cho đến ý xúc làm duyên sanh ra các thọ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Ðịa giới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Thủy hỏa phong không thức giới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Ðịa giới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Thủy hỏa phong không thức giới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Ðịa giới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 Thủy hỏa phong không thức giới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Ðịa giới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Thủy hỏa phong không thức giới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địa thủy hỏa phong không thức giới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địa thủy hỏa phong không thức giới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địa thủy hỏa phong không thức giới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địa thủy hỏa phong không thức giới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địa thủy hỏa phong không thức giới không có tự tánh mà có khác.</w:t>
      </w:r>
      <w:r w:rsidR="00305A49">
        <w:rPr>
          <w:rFonts w:eastAsia="Times New Roman" w:cs="Times New Roman"/>
          <w:b/>
          <w:szCs w:val="24"/>
          <w:lang w:eastAsia="de-DE"/>
        </w:rPr>
        <w:t xml:space="preserve"> </w:t>
      </w:r>
      <w:r w:rsidR="00375826" w:rsidRPr="00713018">
        <w:rPr>
          <w:rFonts w:eastAsia="Times New Roman" w:cs="Times New Roman"/>
          <w:b/>
          <w:szCs w:val="24"/>
          <w:lang w:eastAsia="de-DE"/>
        </w:rPr>
        <w:t xml:space="preserve">Chẳng phải </w:t>
      </w:r>
      <w:r w:rsidR="00375826">
        <w:rPr>
          <w:rFonts w:eastAsia="Times New Roman" w:cs="Times New Roman"/>
          <w:b/>
          <w:szCs w:val="24"/>
          <w:lang w:eastAsia="de-DE"/>
        </w:rPr>
        <w:t>Bồ-tát Ma-ha-tát</w:t>
      </w:r>
      <w:r w:rsidR="00375826" w:rsidRPr="00713018">
        <w:rPr>
          <w:rFonts w:eastAsia="Times New Roman" w:cs="Times New Roman"/>
          <w:b/>
          <w:szCs w:val="24"/>
          <w:lang w:eastAsia="de-DE"/>
        </w:rPr>
        <w:t xml:space="preserve"> thời trước mà có khác.</w:t>
      </w:r>
      <w:r w:rsidR="00375826">
        <w:rPr>
          <w:rFonts w:eastAsia="Times New Roman" w:cs="Times New Roman"/>
          <w:b/>
          <w:szCs w:val="24"/>
          <w:lang w:eastAsia="de-DE"/>
        </w:rPr>
        <w:t xml:space="preserve"> </w:t>
      </w:r>
      <w:r w:rsidR="00375826" w:rsidRPr="00713018">
        <w:rPr>
          <w:rFonts w:eastAsia="Times New Roman" w:cs="Times New Roman"/>
          <w:b/>
          <w:szCs w:val="24"/>
          <w:lang w:eastAsia="de-DE"/>
        </w:rPr>
        <w:t xml:space="preserve">Chẳng phải </w:t>
      </w:r>
      <w:r w:rsidR="00375826">
        <w:rPr>
          <w:rFonts w:eastAsia="Times New Roman" w:cs="Times New Roman"/>
          <w:b/>
          <w:szCs w:val="24"/>
          <w:lang w:eastAsia="de-DE"/>
        </w:rPr>
        <w:t>Bồ-tát Ma-ha-tát</w:t>
      </w:r>
      <w:r w:rsidR="00375826" w:rsidRPr="00713018">
        <w:rPr>
          <w:rFonts w:eastAsia="Times New Roman" w:cs="Times New Roman"/>
          <w:b/>
          <w:szCs w:val="24"/>
          <w:lang w:eastAsia="de-DE"/>
        </w:rPr>
        <w:t xml:space="preserve"> thời sau mà có khác.</w:t>
      </w:r>
      <w:r w:rsidR="00375826">
        <w:rPr>
          <w:rFonts w:eastAsia="Times New Roman" w:cs="Times New Roman"/>
          <w:b/>
          <w:szCs w:val="24"/>
          <w:lang w:eastAsia="de-DE"/>
        </w:rPr>
        <w:t xml:space="preserve"> </w:t>
      </w:r>
      <w:r w:rsidR="00375826" w:rsidRPr="00713018">
        <w:rPr>
          <w:rFonts w:eastAsia="Times New Roman" w:cs="Times New Roman"/>
          <w:b/>
          <w:szCs w:val="24"/>
          <w:lang w:eastAsia="de-DE"/>
        </w:rPr>
        <w:t xml:space="preserve">Chẳng phải </w:t>
      </w:r>
      <w:r w:rsidR="00375826">
        <w:rPr>
          <w:rFonts w:eastAsia="Times New Roman" w:cs="Times New Roman"/>
          <w:b/>
          <w:szCs w:val="24"/>
          <w:lang w:eastAsia="de-DE"/>
        </w:rPr>
        <w:t>Bồ-tát Ma-ha-tát</w:t>
      </w:r>
      <w:r w:rsidR="00375826" w:rsidRPr="00713018">
        <w:rPr>
          <w:rFonts w:eastAsia="Times New Roman" w:cs="Times New Roman"/>
          <w:b/>
          <w:szCs w:val="24"/>
          <w:lang w:eastAsia="de-DE"/>
        </w:rPr>
        <w:t xml:space="preserve"> thời giữa mà có khác.</w:t>
      </w:r>
      <w:r w:rsidR="00375826">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địa thủy hỏa phong không thức giới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địa thủy hỏa phong không thức giới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địa thủy hỏa phong không thức giới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địa thủy hỏa phong không thức giới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Khổ thánh đế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Tập diệt đạo thánh đế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Khổ thánh đế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Tập diệt đạo thánh đế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Khổ thánh đế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Tập diệt đạo thánh đế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Khổ thánh đế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Tập diệt đạo thánh đế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khổ tập diệt đạo thánh đế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khổ tập diệt đạo thánh đế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khổ tập diệt đạo thánh đế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khổ tập diệt đạo thánh đế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khổ tập diệt đạo thánh đế không </w:t>
      </w:r>
      <w:r w:rsidR="00713018" w:rsidRPr="00713018">
        <w:rPr>
          <w:rFonts w:eastAsia="Times New Roman" w:cs="Times New Roman"/>
          <w:b/>
          <w:szCs w:val="24"/>
          <w:lang w:eastAsia="de-DE"/>
        </w:rPr>
        <w:lastRenderedPageBreak/>
        <w:t>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khổ tập diệt đạo thánh đế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khổ tập diệt đạo thánh đế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khổ tập diệt đạo thánh đế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khổ tập diệt đạo thánh đế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Vô minh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Hành, thức, danh sắc, lục xứ, xúc, thọ, ái, thủ, hữu, sanh, lão tử sầu thán khổ ưu não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Vô minh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Hành, thức, danh sắc, lục xứ, xúc, thọ, ái, thủ, hữu, sanh, lão tử sầu thán khổ ưu não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Vô minh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Hành, thức, danh sắc, lục xứ, xúc, thọ, ái, thủ, hữu, sanh, lão tử sầu thán khổ ưu não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Vô minh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Hành, thức, danh sắc, lục xứ, xúc, thọ, ái, thủ, hữu, sanh, lão tử sầu thán khổ ưu não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vô minh, hành, thức, danh sắc, lục xứ, xúc, thọ, ái, thủ, hữu, sanh, lão tử sầu thán khổ ưu não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vô minh cho đến lão tử sầu thán khổ ưu não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vô minh cho đến lão tử sầu thán khổ ưu não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vô minh cho đến lão tử sầu thán khổ ưu não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vô minh cho đến lão tử sầu thán khổ ưu não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vô minh cho đến lão tử sầu thán khổ ưu não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vô minh cho đến lão tử sầu thán khổ ưu não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vô minh cho đến lão tử sầu thán khổ ưu não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vô minh cho đến lão tử sầu thán khổ ưu não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Pr>
          <w:rFonts w:eastAsia="Times New Roman" w:cs="Times New Roman"/>
          <w:b/>
          <w:szCs w:val="24"/>
          <w:lang w:eastAsia="de-DE"/>
        </w:rPr>
        <w:t>Bố thí Ba-la-mật-đa</w:t>
      </w:r>
      <w:r w:rsidR="00713018" w:rsidRPr="00713018">
        <w:rPr>
          <w:rFonts w:eastAsia="Times New Roman" w:cs="Times New Roman"/>
          <w:b/>
          <w:szCs w:val="24"/>
          <w:lang w:eastAsia="de-DE"/>
        </w:rPr>
        <w:t xml:space="preserve">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A02D08">
        <w:rPr>
          <w:rFonts w:eastAsia="Times New Roman" w:cs="Times New Roman"/>
          <w:b/>
          <w:szCs w:val="24"/>
          <w:lang w:eastAsia="de-DE"/>
        </w:rPr>
        <w:t>Tịnh giới An nhẫn Tinh tiến Tĩnh lự</w:t>
      </w:r>
      <w:r w:rsidR="00713018" w:rsidRPr="00713018">
        <w:rPr>
          <w:rFonts w:eastAsia="Times New Roman" w:cs="Times New Roman"/>
          <w:b/>
          <w:szCs w:val="24"/>
          <w:lang w:eastAsia="de-DE"/>
        </w:rPr>
        <w:t xml:space="preserve">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Pr>
          <w:rFonts w:eastAsia="Times New Roman" w:cs="Times New Roman"/>
          <w:b/>
          <w:szCs w:val="24"/>
          <w:lang w:eastAsia="de-DE"/>
        </w:rPr>
        <w:t>Bố thí Ba-la-mật-đa</w:t>
      </w:r>
      <w:r w:rsidR="00713018" w:rsidRPr="00713018">
        <w:rPr>
          <w:rFonts w:eastAsia="Times New Roman" w:cs="Times New Roman"/>
          <w:b/>
          <w:szCs w:val="24"/>
          <w:lang w:eastAsia="de-DE"/>
        </w:rPr>
        <w:t xml:space="preserve">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A02D08">
        <w:rPr>
          <w:rFonts w:eastAsia="Times New Roman" w:cs="Times New Roman"/>
          <w:b/>
          <w:szCs w:val="24"/>
          <w:lang w:eastAsia="de-DE"/>
        </w:rPr>
        <w:t>Tịnh giới An nhẫn Tinh tiến Tĩnh lự</w:t>
      </w:r>
      <w:r w:rsidR="00713018" w:rsidRPr="00713018">
        <w:rPr>
          <w:rFonts w:eastAsia="Times New Roman" w:cs="Times New Roman"/>
          <w:b/>
          <w:szCs w:val="24"/>
          <w:lang w:eastAsia="de-DE"/>
        </w:rPr>
        <w:t xml:space="preserve">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Pr>
          <w:rFonts w:eastAsia="Times New Roman" w:cs="Times New Roman"/>
          <w:b/>
          <w:szCs w:val="24"/>
          <w:lang w:eastAsia="de-DE"/>
        </w:rPr>
        <w:t>Bố thí Ba-la-mật-đa</w:t>
      </w:r>
      <w:r w:rsidR="00713018" w:rsidRPr="00713018">
        <w:rPr>
          <w:rFonts w:eastAsia="Times New Roman" w:cs="Times New Roman"/>
          <w:b/>
          <w:szCs w:val="24"/>
          <w:lang w:eastAsia="de-DE"/>
        </w:rPr>
        <w:t xml:space="preserve">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A02D08">
        <w:rPr>
          <w:rFonts w:eastAsia="Times New Roman" w:cs="Times New Roman"/>
          <w:b/>
          <w:szCs w:val="24"/>
          <w:lang w:eastAsia="de-DE"/>
        </w:rPr>
        <w:t>Tịnh giới An nhẫn Tinh tiến Tĩnh lự</w:t>
      </w:r>
      <w:r w:rsidR="00713018" w:rsidRPr="00713018">
        <w:rPr>
          <w:rFonts w:eastAsia="Times New Roman" w:cs="Times New Roman"/>
          <w:b/>
          <w:szCs w:val="24"/>
          <w:lang w:eastAsia="de-DE"/>
        </w:rPr>
        <w:t xml:space="preserve">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Pr>
          <w:rFonts w:eastAsia="Times New Roman" w:cs="Times New Roman"/>
          <w:b/>
          <w:szCs w:val="24"/>
          <w:lang w:eastAsia="de-DE"/>
        </w:rPr>
        <w:t>Bố thí Ba-la-mật-đa</w:t>
      </w:r>
      <w:r w:rsidR="00713018" w:rsidRPr="00713018">
        <w:rPr>
          <w:rFonts w:eastAsia="Times New Roman" w:cs="Times New Roman"/>
          <w:b/>
          <w:szCs w:val="24"/>
          <w:lang w:eastAsia="de-DE"/>
        </w:rPr>
        <w:t xml:space="preserve">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A02D08">
        <w:rPr>
          <w:rFonts w:eastAsia="Times New Roman" w:cs="Times New Roman"/>
          <w:b/>
          <w:szCs w:val="24"/>
          <w:lang w:eastAsia="de-DE"/>
        </w:rPr>
        <w:t>Tịnh giới An nhẫn Tinh tiến Tĩnh lự</w:t>
      </w:r>
      <w:r w:rsidR="00713018" w:rsidRPr="00713018">
        <w:rPr>
          <w:rFonts w:eastAsia="Times New Roman" w:cs="Times New Roman"/>
          <w:b/>
          <w:szCs w:val="24"/>
          <w:lang w:eastAsia="de-DE"/>
        </w:rPr>
        <w:t xml:space="preserve">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w:t>
      </w:r>
      <w:r w:rsidR="00A02D08">
        <w:rPr>
          <w:rFonts w:eastAsia="Times New Roman" w:cs="Times New Roman"/>
          <w:b/>
          <w:szCs w:val="24"/>
          <w:lang w:eastAsia="de-DE"/>
        </w:rPr>
        <w:t>B</w:t>
      </w:r>
      <w:r w:rsidR="00713018" w:rsidRPr="00713018">
        <w:rPr>
          <w:rFonts w:eastAsia="Times New Roman" w:cs="Times New Roman"/>
          <w:b/>
          <w:szCs w:val="24"/>
          <w:lang w:eastAsia="de-DE"/>
        </w:rPr>
        <w:t xml:space="preserve">ố thí </w:t>
      </w:r>
      <w:r w:rsidR="00A02D08">
        <w:rPr>
          <w:rFonts w:eastAsia="Times New Roman" w:cs="Times New Roman"/>
          <w:b/>
          <w:szCs w:val="24"/>
          <w:lang w:eastAsia="de-DE"/>
        </w:rPr>
        <w:t>T</w:t>
      </w:r>
      <w:r w:rsidR="00713018" w:rsidRPr="00713018">
        <w:rPr>
          <w:rFonts w:eastAsia="Times New Roman" w:cs="Times New Roman"/>
          <w:b/>
          <w:szCs w:val="24"/>
          <w:lang w:eastAsia="de-DE"/>
        </w:rPr>
        <w:t xml:space="preserve">ịnh giới </w:t>
      </w:r>
      <w:r w:rsidR="00A02D08">
        <w:rPr>
          <w:rFonts w:eastAsia="Times New Roman" w:cs="Times New Roman"/>
          <w:b/>
          <w:szCs w:val="24"/>
          <w:lang w:eastAsia="de-DE"/>
        </w:rPr>
        <w:t>A</w:t>
      </w:r>
      <w:r w:rsidR="00713018" w:rsidRPr="00713018">
        <w:rPr>
          <w:rFonts w:eastAsia="Times New Roman" w:cs="Times New Roman"/>
          <w:b/>
          <w:szCs w:val="24"/>
          <w:lang w:eastAsia="de-DE"/>
        </w:rPr>
        <w:t xml:space="preserve">n nhẫn </w:t>
      </w:r>
      <w:r w:rsidR="00A02D08">
        <w:rPr>
          <w:rFonts w:eastAsia="Times New Roman" w:cs="Times New Roman"/>
          <w:b/>
          <w:szCs w:val="24"/>
          <w:lang w:eastAsia="de-DE"/>
        </w:rPr>
        <w:t>T</w:t>
      </w:r>
      <w:r w:rsidR="00713018" w:rsidRPr="00713018">
        <w:rPr>
          <w:rFonts w:eastAsia="Times New Roman" w:cs="Times New Roman"/>
          <w:b/>
          <w:szCs w:val="24"/>
          <w:lang w:eastAsia="de-DE"/>
        </w:rPr>
        <w:t xml:space="preserve">inh tiến </w:t>
      </w:r>
      <w:r w:rsidR="00A02D08">
        <w:rPr>
          <w:rFonts w:eastAsia="Times New Roman" w:cs="Times New Roman"/>
          <w:b/>
          <w:szCs w:val="24"/>
          <w:lang w:eastAsia="de-DE"/>
        </w:rPr>
        <w:t>T</w:t>
      </w:r>
      <w:r w:rsidR="00713018" w:rsidRPr="00713018">
        <w:rPr>
          <w:rFonts w:eastAsia="Times New Roman" w:cs="Times New Roman"/>
          <w:b/>
          <w:szCs w:val="24"/>
          <w:lang w:eastAsia="de-DE"/>
        </w:rPr>
        <w:t xml:space="preserve">ĩnh lự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C63DD1">
        <w:rPr>
          <w:rFonts w:eastAsia="Times New Roman" w:cs="Times New Roman"/>
          <w:b/>
          <w:szCs w:val="24"/>
          <w:lang w:eastAsia="de-DE"/>
        </w:rPr>
        <w:t>B</w:t>
      </w:r>
      <w:r w:rsidR="00713018" w:rsidRPr="00713018">
        <w:rPr>
          <w:rFonts w:eastAsia="Times New Roman" w:cs="Times New Roman"/>
          <w:b/>
          <w:szCs w:val="24"/>
          <w:lang w:eastAsia="de-DE"/>
        </w:rPr>
        <w:t xml:space="preserve">ố thí </w:t>
      </w:r>
      <w:r w:rsidR="00C63DD1">
        <w:rPr>
          <w:rFonts w:eastAsia="Times New Roman" w:cs="Times New Roman"/>
          <w:b/>
          <w:szCs w:val="24"/>
          <w:lang w:eastAsia="de-DE"/>
        </w:rPr>
        <w:t>T</w:t>
      </w:r>
      <w:r w:rsidR="00713018" w:rsidRPr="00713018">
        <w:rPr>
          <w:rFonts w:eastAsia="Times New Roman" w:cs="Times New Roman"/>
          <w:b/>
          <w:szCs w:val="24"/>
          <w:lang w:eastAsia="de-DE"/>
        </w:rPr>
        <w:t xml:space="preserve">ịnh giới </w:t>
      </w:r>
      <w:r w:rsidR="00C63DD1">
        <w:rPr>
          <w:rFonts w:eastAsia="Times New Roman" w:cs="Times New Roman"/>
          <w:b/>
          <w:szCs w:val="24"/>
          <w:lang w:eastAsia="de-DE"/>
        </w:rPr>
        <w:t>A</w:t>
      </w:r>
      <w:r w:rsidR="00713018" w:rsidRPr="00713018">
        <w:rPr>
          <w:rFonts w:eastAsia="Times New Roman" w:cs="Times New Roman"/>
          <w:b/>
          <w:szCs w:val="24"/>
          <w:lang w:eastAsia="de-DE"/>
        </w:rPr>
        <w:t xml:space="preserve">n nhẫn </w:t>
      </w:r>
      <w:r w:rsidR="00C63DD1">
        <w:rPr>
          <w:rFonts w:eastAsia="Times New Roman" w:cs="Times New Roman"/>
          <w:b/>
          <w:szCs w:val="24"/>
          <w:lang w:eastAsia="de-DE"/>
        </w:rPr>
        <w:t>T</w:t>
      </w:r>
      <w:r w:rsidR="00713018" w:rsidRPr="00713018">
        <w:rPr>
          <w:rFonts w:eastAsia="Times New Roman" w:cs="Times New Roman"/>
          <w:b/>
          <w:szCs w:val="24"/>
          <w:lang w:eastAsia="de-DE"/>
        </w:rPr>
        <w:t xml:space="preserve">inh tiến </w:t>
      </w:r>
      <w:r w:rsidR="00C63DD1">
        <w:rPr>
          <w:rFonts w:eastAsia="Times New Roman" w:cs="Times New Roman"/>
          <w:b/>
          <w:szCs w:val="24"/>
          <w:lang w:eastAsia="de-DE"/>
        </w:rPr>
        <w:t>T</w:t>
      </w:r>
      <w:r w:rsidR="00713018" w:rsidRPr="00713018">
        <w:rPr>
          <w:rFonts w:eastAsia="Times New Roman" w:cs="Times New Roman"/>
          <w:b/>
          <w:szCs w:val="24"/>
          <w:lang w:eastAsia="de-DE"/>
        </w:rPr>
        <w:t xml:space="preserve">ĩnh lự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C63DD1">
        <w:rPr>
          <w:rFonts w:eastAsia="Times New Roman" w:cs="Times New Roman"/>
          <w:b/>
          <w:szCs w:val="24"/>
          <w:lang w:eastAsia="de-DE"/>
        </w:rPr>
        <w:t>Bố thí Tịnh giới An nhẫn Tinh tiến Tĩnh lự</w:t>
      </w:r>
      <w:r w:rsidR="00713018" w:rsidRPr="00713018">
        <w:rPr>
          <w:rFonts w:eastAsia="Times New Roman" w:cs="Times New Roman"/>
          <w:b/>
          <w:szCs w:val="24"/>
          <w:lang w:eastAsia="de-DE"/>
        </w:rPr>
        <w:t xml:space="preserve">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C63DD1">
        <w:rPr>
          <w:rFonts w:eastAsia="Times New Roman" w:cs="Times New Roman"/>
          <w:b/>
          <w:szCs w:val="24"/>
          <w:lang w:eastAsia="de-DE"/>
        </w:rPr>
        <w:t>Bố thí Tịnh giới An nhẫn Tinh tiến Tĩnh lự</w:t>
      </w:r>
      <w:r w:rsidR="00713018" w:rsidRPr="00713018">
        <w:rPr>
          <w:rFonts w:eastAsia="Times New Roman" w:cs="Times New Roman"/>
          <w:b/>
          <w:szCs w:val="24"/>
          <w:lang w:eastAsia="de-DE"/>
        </w:rPr>
        <w:t xml:space="preserve">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C63DD1">
        <w:rPr>
          <w:rFonts w:eastAsia="Times New Roman" w:cs="Times New Roman"/>
          <w:b/>
          <w:szCs w:val="24"/>
          <w:lang w:eastAsia="de-DE"/>
        </w:rPr>
        <w:t>Bố thí Tịnh giới An nhẫn Tinh tiến Tĩnh lự</w:t>
      </w:r>
      <w:r w:rsidR="00713018" w:rsidRPr="00713018">
        <w:rPr>
          <w:rFonts w:eastAsia="Times New Roman" w:cs="Times New Roman"/>
          <w:b/>
          <w:szCs w:val="24"/>
          <w:lang w:eastAsia="de-DE"/>
        </w:rPr>
        <w:t xml:space="preserve">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C63DD1">
        <w:rPr>
          <w:rFonts w:eastAsia="Times New Roman" w:cs="Times New Roman"/>
          <w:b/>
          <w:szCs w:val="24"/>
          <w:lang w:eastAsia="de-DE"/>
        </w:rPr>
        <w:t>Bố thí Tịnh giới An nhẫn Tinh tiến Tĩnh lự</w:t>
      </w:r>
      <w:r w:rsidR="00713018" w:rsidRPr="00713018">
        <w:rPr>
          <w:rFonts w:eastAsia="Times New Roman" w:cs="Times New Roman"/>
          <w:b/>
          <w:szCs w:val="24"/>
          <w:lang w:eastAsia="de-DE"/>
        </w:rPr>
        <w:t xml:space="preserve">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C63DD1">
        <w:rPr>
          <w:rFonts w:eastAsia="Times New Roman" w:cs="Times New Roman"/>
          <w:b/>
          <w:szCs w:val="24"/>
          <w:lang w:eastAsia="de-DE"/>
        </w:rPr>
        <w:t>Bố thí Tịnh giới An nhẫn Tinh tiến Tĩnh lự</w:t>
      </w:r>
      <w:r w:rsidR="00713018" w:rsidRPr="00713018">
        <w:rPr>
          <w:rFonts w:eastAsia="Times New Roman" w:cs="Times New Roman"/>
          <w:b/>
          <w:szCs w:val="24"/>
          <w:lang w:eastAsia="de-DE"/>
        </w:rPr>
        <w:t xml:space="preserve">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C63DD1">
        <w:rPr>
          <w:rFonts w:eastAsia="Times New Roman" w:cs="Times New Roman"/>
          <w:b/>
          <w:szCs w:val="24"/>
          <w:lang w:eastAsia="de-DE"/>
        </w:rPr>
        <w:t>Bố thí Tịnh giới An nhẫn Tinh tiến Tĩnh lự</w:t>
      </w:r>
      <w:r w:rsidR="00713018" w:rsidRPr="00713018">
        <w:rPr>
          <w:rFonts w:eastAsia="Times New Roman" w:cs="Times New Roman"/>
          <w:b/>
          <w:szCs w:val="24"/>
          <w:lang w:eastAsia="de-DE"/>
        </w:rPr>
        <w:t xml:space="preserve">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C63DD1">
        <w:rPr>
          <w:rFonts w:eastAsia="Times New Roman" w:cs="Times New Roman"/>
          <w:b/>
          <w:szCs w:val="24"/>
          <w:lang w:eastAsia="de-DE"/>
        </w:rPr>
        <w:t>Bố thí Tịnh giới An nhẫn Tinh tiến Tĩnh lự</w:t>
      </w:r>
      <w:r w:rsidR="00713018" w:rsidRPr="00713018">
        <w:rPr>
          <w:rFonts w:eastAsia="Times New Roman" w:cs="Times New Roman"/>
          <w:b/>
          <w:szCs w:val="24"/>
          <w:lang w:eastAsia="de-DE"/>
        </w:rPr>
        <w:t xml:space="preserve"> </w:t>
      </w:r>
      <w:r w:rsidR="00713018">
        <w:rPr>
          <w:rFonts w:eastAsia="Times New Roman" w:cs="Times New Roman"/>
          <w:b/>
          <w:szCs w:val="24"/>
          <w:lang w:eastAsia="de-DE"/>
        </w:rPr>
        <w:t>Bát-nhã Ba-la-mật-đa</w:t>
      </w:r>
      <w:r w:rsidR="00713018" w:rsidRPr="00713018">
        <w:rPr>
          <w:rFonts w:eastAsia="Times New Roman" w:cs="Times New Roman"/>
          <w:b/>
          <w:szCs w:val="24"/>
          <w:lang w:eastAsia="de-DE"/>
        </w:rPr>
        <w:t xml:space="preserve">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w:t>
      </w:r>
      <w:r w:rsidR="00713018" w:rsidRPr="00713018">
        <w:rPr>
          <w:rFonts w:eastAsia="Times New Roman" w:cs="Times New Roman"/>
          <w:b/>
          <w:szCs w:val="24"/>
          <w:lang w:eastAsia="de-DE"/>
        </w:rPr>
        <w:lastRenderedPageBreak/>
        <w:t xml:space="preserve">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tĩnh lự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vô lượng, bốn vô sắc định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tĩnh lự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vô lượng, bốn vô sắc định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tĩnh lự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vô lượng, bốn vô sắc định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tĩnh lự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vô lượng, bốn vô sắc định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bốn tĩnh lự, bốn vô lượng, bốn vô sắc định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bốn tĩnh lự, bốn vô lượng, bốn vô sắc định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bốn tĩnh lự, bốn vô lượng, bốn vô sắc định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bốn tĩnh lự, bốn vô lượng, bốn vô sắc định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bốn tĩnh lự, bốn vô lượng, bốn vô sắc định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bốn tĩnh lự, bốn vô lượng, bốn vô sắc định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bốn tĩnh lự, bốn vô lượng, bốn vô sắc định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bốn tĩnh lự, bốn vô lượng, bốn vô sắc định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bốn tĩnh lự, bốn vô lượng, bốn vô sắc định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Tám giải thoát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Tám thắng xứ, chín thứ đệ định, mười biến xứ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Tám giải thoát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Tám thắng xứ, chín thứ đệ định, mười biến xứ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Tám giải thoát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Tám thắng xứ, chín thứ đệ định, mười biến xứ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Tám giải thoát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Tám thắng xứ, chín thứ đệ định, mười biến xứ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tám giải thoát, tám thắng xứ, chín thứ đệ định, mười biến xứ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tám giải thoát, tám thắng xứ, chín thứ đệ định, mười biến xứ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tám giải thoát, tám thắng xứ, chín thứ đệ định, mười biến xứ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tám giải thoát, tám thắng xứ, chín thứ đệ định, mười biến xứ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tám giải thoát, tám thắng xứ, chín thứ đệ định, mười biến xứ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tám giải thoát, tám thắng xứ, chín thứ đệ định, mười biến xứ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tám giải thoát, tám thắng xứ, chín thứ đệ định, mười biến xứ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tám giải thoát, tám thắng xứ, chín thứ đệ định, mười biến xứ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tám giải thoát, tám thắng xứ, chín thứ đệ định, mười biến xứ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niệm trụ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chánh đoạn, bốn thần túc, năm căn, năm lực, bảy đẳng giác chi, tám thánh đạo chi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niệm trụ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chánh đoạn, bốn thần túc, năm căn, năm lực, bảy đẳng giác chi, tám thánh đạo chi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niệm trụ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chánh đoạn, bốn thần túc, năm căn, năm lực, bảy đẳng giác chi, tám thánh đạo chi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niệm trụ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lastRenderedPageBreak/>
        <w:t xml:space="preserve">Bốn chánh đoạn, bốn thần túc, năm căn, năm lực, bảy đẳng giác chi, tám thánh đạo chi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bốn niệm trụ, bốn chánh đoạn, bốn thần túc, năm căn, năm lực, bảy đẳng giác chi, tám thánh đạo chi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bốn niệm trụ cho đến tám thánh đạo chi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bốn niệm trụ cho đến tám thánh đạo chi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bốn niệm trụ cho đến tám thánh đạo chi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bốn niệm trụ cho đến tám thánh đạo chi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bốn niệm trụ cho đến tám thánh đạo chi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bốn niệm trụ cho đến tám thánh đạo chi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bốn niệm trụ cho đến tám thánh đạo chi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bốn niệm trụ cho đến tám thánh đạo chi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Không giải thoát môn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Vô tướng, vô nguyện giải thoát môn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Không giải thoát môn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Vô tướng, vô nguyện giải thoát môn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Không giải thoát môn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Vô tướng, vô nguyện giải thoát môn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Không giải thoát môn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Vô tướng, vô nguyện giải thoát môn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không, vô tướng, vô nguyện giải thoát môn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không, vô tướng, vô nguyện giải thoát môn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không, vô tướng, vô nguyện giải thoát môn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không, vô tướng, vô nguyện giải thoát môn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không, vô tướng, vô nguyện giải thoát môn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không, vô tướng, vô nguyện giải thoát môn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không, vô tướng, vô nguyện giải thoát môn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không, vô tướng, vô nguyện giải thoát môn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không, vô tướng, vô nguyện giải thoát môn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Năm nhãn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Sáu thần thông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Năm nhãn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Sáu thần thông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Năm nhãn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Sáu thần thông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Năm nhãn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Sáu thần thông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năm nhãn, sáu thần thông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năm nhãn, sáu thần thông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năm nhãn, sáu thần thông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năm nhãn, sáu thần thông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năm nhãn, sáu thần thông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năm nhãn, sáu thần thông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năm nhãn, sáu thần thông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năm nhãn, sáu thần thông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năm nhãn, sáu thần thông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Do vì duyên cớ </w:t>
      </w:r>
      <w:r w:rsidR="00713018" w:rsidRPr="00713018">
        <w:rPr>
          <w:rFonts w:eastAsia="Times New Roman" w:cs="Times New Roman"/>
          <w:b/>
          <w:szCs w:val="24"/>
          <w:lang w:eastAsia="de-DE"/>
        </w:rPr>
        <w:lastRenderedPageBreak/>
        <w:t>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713018" w:rsidRDefault="003F449F" w:rsidP="00713018">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Phật mười lực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vô sở úy, bốn vô ngại giải, đại từ, đại bi, đại hỷ, đại xả, mười tám pháp Phật bất cộng, nhất thiết trí, đạo tướng trí, nhất thiết tướng trí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Phật mười lực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vô sở úy, bốn vô ngại giải, đại từ, đại bi, đại hỷ, đại xả, mười tám pháp Phật bất cộng, nhất thiết trí, đạo tướng trí, nhất thiết tướng trí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Phật mười lực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vô sở úy, bốn vô ngại giải, đại từ, đại bi, đại hỷ, đại xả, mười tám pháp Phật bất cộng, nhất thiết trí, đạo tướng trí, nhất thiết tướng trí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Phật mười lực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Bốn vô sở úy, bốn vô ngại giải, đại từ, đại bi, đại hỷ, đại xả, mười tám pháp Phật bất cộng, nhất thiết trí, đạo tướng trí, nhất thiết tướng trí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Phật mười lực, bốn vô sở úy, bốn vô ngại giải, đại từ, đại bi, đại hỷ, đại xả, mười tám pháp Phật bất cộng, nhất thiết trí, đạo tướng trí, nhất thiết tướng trí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Phật mười lực cho đến nhất thiết tướng trí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Phật mười lực cho đến nhất thiết tướng trí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Phật mười lực cho đến nhất thiết tướng trí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Phật mười lực cho đến nhất thiết tướng trí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Phật mười lực cho đến nhất thiết tướng trí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Phật mười lực cho đến nhất thiết tướng trí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Phật mười lực cho đến nhất thiết tướng trí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Phật mười lực cho đến nhất thiết tướng trí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8008F1" w:rsidRPr="008008F1" w:rsidRDefault="003F449F" w:rsidP="00713018">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Pháp vô vong thất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Tánh hằng trụ xả vô sở hữu,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Pháp vô vong thất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Tánh hằng trụ xả không,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Pháp vô vong thất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Tánh hằng trụ xả xa lìa,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Pháp vô vong thất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Tánh hằng trụ xả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chẳng khá được.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Vì cớ sao?</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Vì trong pháp vô vong thất, tánh hằng trụ xả vô sở hữu, không, xa lìa, không có tự tánh, nên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sau giữa đều chẳng khá được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pháp vô vong thất, tánh hằng trụ xả vô sở hữu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pháp vô vong thất, tánh hằng trụ xả không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pháp vô vong thất, tánh hằng trụ xả xa lìa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Chẳng phải pháp vô vong thất, tánh hằng trụ xả không có tự tánh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mà có khác.</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Chẳng phải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mà có khác.</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pháp vô vong thất, tánh hằng trụ xả vô sở hữu.</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pháp vô vong thất, tánh hằng trụ xả không.</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pháp vô vong thất, tánh hằng trụ xả xa lìa.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Hoặc pháp vô vong thất, tánh hằng trụ xả không có tự tánh.</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 xml:space="preserve">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hoặc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Tất cả pháp như thế không có hai, vì không hai phần vậy.</w:t>
      </w:r>
      <w:r w:rsidR="00305A49">
        <w:rPr>
          <w:rFonts w:eastAsia="Times New Roman" w:cs="Times New Roman"/>
          <w:b/>
          <w:szCs w:val="24"/>
          <w:lang w:eastAsia="de-DE"/>
        </w:rPr>
        <w:t xml:space="preserve"> </w:t>
      </w:r>
      <w:r>
        <w:rPr>
          <w:rFonts w:eastAsia="Times New Roman" w:cs="Times New Roman"/>
          <w:b/>
          <w:szCs w:val="24"/>
          <w:lang w:eastAsia="de-DE"/>
        </w:rPr>
        <w:t>Xá-lợi-tử</w:t>
      </w:r>
      <w:r w:rsidR="00713018" w:rsidRPr="00713018">
        <w:rPr>
          <w:rFonts w:eastAsia="Times New Roman" w:cs="Times New Roman"/>
          <w:b/>
          <w:szCs w:val="24"/>
          <w:lang w:eastAsia="de-DE"/>
        </w:rPr>
        <w:t>!</w:t>
      </w:r>
      <w:r w:rsidR="00305A49">
        <w:rPr>
          <w:rFonts w:eastAsia="Times New Roman" w:cs="Times New Roman"/>
          <w:b/>
          <w:szCs w:val="24"/>
          <w:lang w:eastAsia="de-DE"/>
        </w:rPr>
        <w:t xml:space="preserve"> </w:t>
      </w:r>
      <w:r w:rsidR="00713018" w:rsidRPr="00713018">
        <w:rPr>
          <w:rFonts w:eastAsia="Times New Roman" w:cs="Times New Roman"/>
          <w:b/>
          <w:szCs w:val="24"/>
          <w:lang w:eastAsia="de-DE"/>
        </w:rPr>
        <w:t>Do vì duyên cớ này, nên tôi tác lên thuyết là:</w:t>
      </w:r>
      <w:r w:rsidR="00305A49">
        <w:rPr>
          <w:rFonts w:eastAsia="Times New Roman" w:cs="Times New Roman"/>
          <w:b/>
          <w:szCs w:val="24"/>
          <w:lang w:eastAsia="de-DE"/>
        </w:rPr>
        <w:t xml:space="preserve">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trước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sau chẳng khá được, </w:t>
      </w:r>
      <w:r w:rsidR="00713018">
        <w:rPr>
          <w:rFonts w:eastAsia="Times New Roman" w:cs="Times New Roman"/>
          <w:b/>
          <w:szCs w:val="24"/>
          <w:lang w:eastAsia="de-DE"/>
        </w:rPr>
        <w:t>Bồ-tát Ma-ha-tát</w:t>
      </w:r>
      <w:r w:rsidR="00713018" w:rsidRPr="00713018">
        <w:rPr>
          <w:rFonts w:eastAsia="Times New Roman" w:cs="Times New Roman"/>
          <w:b/>
          <w:szCs w:val="24"/>
          <w:lang w:eastAsia="de-DE"/>
        </w:rPr>
        <w:t xml:space="preserve"> thời giữa chẳng khá được.</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w:t>
      </w:r>
      <w:bookmarkStart w:id="0" w:name="_GoBack"/>
      <w:bookmarkEnd w:id="0"/>
      <w:r w:rsidRPr="008008F1">
        <w:rPr>
          <w:rFonts w:eastAsia="Times New Roman" w:cs="Times New Roman"/>
          <w:b/>
          <w:szCs w:val="24"/>
          <w:lang w:val="en-US" w:eastAsia="de-DE"/>
        </w:rPr>
        <w:t>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831E9"/>
    <w:rsid w:val="00084B38"/>
    <w:rsid w:val="00093559"/>
    <w:rsid w:val="0009461A"/>
    <w:rsid w:val="000B1189"/>
    <w:rsid w:val="000B31C1"/>
    <w:rsid w:val="000D5B7B"/>
    <w:rsid w:val="00122626"/>
    <w:rsid w:val="0013452A"/>
    <w:rsid w:val="001433E1"/>
    <w:rsid w:val="00152533"/>
    <w:rsid w:val="001764E3"/>
    <w:rsid w:val="001846C9"/>
    <w:rsid w:val="001A0BB5"/>
    <w:rsid w:val="001A19CA"/>
    <w:rsid w:val="001C5CDC"/>
    <w:rsid w:val="001D35B3"/>
    <w:rsid w:val="001D54AD"/>
    <w:rsid w:val="001E15DF"/>
    <w:rsid w:val="001E52E0"/>
    <w:rsid w:val="001E5737"/>
    <w:rsid w:val="002110D3"/>
    <w:rsid w:val="002414DF"/>
    <w:rsid w:val="00244C71"/>
    <w:rsid w:val="00285BFB"/>
    <w:rsid w:val="002B229D"/>
    <w:rsid w:val="002E6118"/>
    <w:rsid w:val="00305A49"/>
    <w:rsid w:val="00307F70"/>
    <w:rsid w:val="00320E93"/>
    <w:rsid w:val="003546FA"/>
    <w:rsid w:val="0035478E"/>
    <w:rsid w:val="00373B6B"/>
    <w:rsid w:val="00375826"/>
    <w:rsid w:val="003964B1"/>
    <w:rsid w:val="003C44A1"/>
    <w:rsid w:val="003C56A1"/>
    <w:rsid w:val="003E2468"/>
    <w:rsid w:val="003F220C"/>
    <w:rsid w:val="003F449F"/>
    <w:rsid w:val="00413B17"/>
    <w:rsid w:val="00433C2C"/>
    <w:rsid w:val="00441C0B"/>
    <w:rsid w:val="0048069E"/>
    <w:rsid w:val="00491F47"/>
    <w:rsid w:val="004A59CD"/>
    <w:rsid w:val="004A78AC"/>
    <w:rsid w:val="004C1A2B"/>
    <w:rsid w:val="004D6B23"/>
    <w:rsid w:val="00510819"/>
    <w:rsid w:val="00533CA3"/>
    <w:rsid w:val="005533E4"/>
    <w:rsid w:val="00572FB4"/>
    <w:rsid w:val="00583417"/>
    <w:rsid w:val="00590D5A"/>
    <w:rsid w:val="0059214F"/>
    <w:rsid w:val="005B7C80"/>
    <w:rsid w:val="005D2EE1"/>
    <w:rsid w:val="005E12E3"/>
    <w:rsid w:val="005E62AA"/>
    <w:rsid w:val="0060103A"/>
    <w:rsid w:val="00607AD2"/>
    <w:rsid w:val="00610821"/>
    <w:rsid w:val="0063711E"/>
    <w:rsid w:val="00673A07"/>
    <w:rsid w:val="00676B30"/>
    <w:rsid w:val="00683F84"/>
    <w:rsid w:val="00684670"/>
    <w:rsid w:val="006966DB"/>
    <w:rsid w:val="006A6D49"/>
    <w:rsid w:val="006B6933"/>
    <w:rsid w:val="006B6C51"/>
    <w:rsid w:val="006C3721"/>
    <w:rsid w:val="006F2710"/>
    <w:rsid w:val="006F59D3"/>
    <w:rsid w:val="0070146B"/>
    <w:rsid w:val="00701DD3"/>
    <w:rsid w:val="00713018"/>
    <w:rsid w:val="0074044F"/>
    <w:rsid w:val="00773326"/>
    <w:rsid w:val="00783D31"/>
    <w:rsid w:val="007948E3"/>
    <w:rsid w:val="007B1066"/>
    <w:rsid w:val="007B70DC"/>
    <w:rsid w:val="007F0A2D"/>
    <w:rsid w:val="008008F1"/>
    <w:rsid w:val="0080200E"/>
    <w:rsid w:val="00811834"/>
    <w:rsid w:val="008437D7"/>
    <w:rsid w:val="00844E46"/>
    <w:rsid w:val="00860B7C"/>
    <w:rsid w:val="0089237A"/>
    <w:rsid w:val="008A599C"/>
    <w:rsid w:val="008B5BCA"/>
    <w:rsid w:val="008C6267"/>
    <w:rsid w:val="008E1354"/>
    <w:rsid w:val="008F5A5B"/>
    <w:rsid w:val="009055AF"/>
    <w:rsid w:val="009121ED"/>
    <w:rsid w:val="0091422B"/>
    <w:rsid w:val="009257B7"/>
    <w:rsid w:val="00955798"/>
    <w:rsid w:val="0096029C"/>
    <w:rsid w:val="009760FC"/>
    <w:rsid w:val="00991DE9"/>
    <w:rsid w:val="009A4BF2"/>
    <w:rsid w:val="009C017C"/>
    <w:rsid w:val="009C6536"/>
    <w:rsid w:val="009F3EBC"/>
    <w:rsid w:val="00A02D08"/>
    <w:rsid w:val="00A273D6"/>
    <w:rsid w:val="00A367AE"/>
    <w:rsid w:val="00A436AB"/>
    <w:rsid w:val="00A56485"/>
    <w:rsid w:val="00A92BD8"/>
    <w:rsid w:val="00AA4CEE"/>
    <w:rsid w:val="00AB2FC7"/>
    <w:rsid w:val="00AC22B3"/>
    <w:rsid w:val="00B047CB"/>
    <w:rsid w:val="00B406D2"/>
    <w:rsid w:val="00B5464A"/>
    <w:rsid w:val="00B55AD4"/>
    <w:rsid w:val="00BC0762"/>
    <w:rsid w:val="00BD1065"/>
    <w:rsid w:val="00BF11B9"/>
    <w:rsid w:val="00C211C0"/>
    <w:rsid w:val="00C435B7"/>
    <w:rsid w:val="00C62113"/>
    <w:rsid w:val="00C63DD1"/>
    <w:rsid w:val="00C71D37"/>
    <w:rsid w:val="00C738B4"/>
    <w:rsid w:val="00C775E1"/>
    <w:rsid w:val="00C86452"/>
    <w:rsid w:val="00C873E5"/>
    <w:rsid w:val="00C87CD9"/>
    <w:rsid w:val="00CA1CB4"/>
    <w:rsid w:val="00CA4245"/>
    <w:rsid w:val="00CB2827"/>
    <w:rsid w:val="00CD2340"/>
    <w:rsid w:val="00CF2A2B"/>
    <w:rsid w:val="00D21982"/>
    <w:rsid w:val="00D31E98"/>
    <w:rsid w:val="00D50274"/>
    <w:rsid w:val="00D82A0F"/>
    <w:rsid w:val="00D838AF"/>
    <w:rsid w:val="00DA6CC3"/>
    <w:rsid w:val="00E21C5C"/>
    <w:rsid w:val="00E23321"/>
    <w:rsid w:val="00E2650D"/>
    <w:rsid w:val="00E3785C"/>
    <w:rsid w:val="00E55569"/>
    <w:rsid w:val="00E63141"/>
    <w:rsid w:val="00E874EE"/>
    <w:rsid w:val="00E97E6B"/>
    <w:rsid w:val="00EA67E9"/>
    <w:rsid w:val="00EC3BE5"/>
    <w:rsid w:val="00EF0B97"/>
    <w:rsid w:val="00EF5790"/>
    <w:rsid w:val="00F00133"/>
    <w:rsid w:val="00F21F3A"/>
    <w:rsid w:val="00F45063"/>
    <w:rsid w:val="00F860B1"/>
    <w:rsid w:val="00F908B2"/>
    <w:rsid w:val="00F96697"/>
    <w:rsid w:val="00FA7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1141"/>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4658</Words>
  <Characters>29347</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9</cp:revision>
  <cp:lastPrinted>2021-06-03T15:30:00Z</cp:lastPrinted>
  <dcterms:created xsi:type="dcterms:W3CDTF">2022-05-31T20:02:00Z</dcterms:created>
  <dcterms:modified xsi:type="dcterms:W3CDTF">2022-09-21T19:19:00Z</dcterms:modified>
</cp:coreProperties>
</file>