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03C" w:rsidRPr="004500B8" w:rsidRDefault="00AE103C" w:rsidP="00AE103C">
      <w:pPr>
        <w:pStyle w:val="KeinLeerraum"/>
        <w:jc w:val="center"/>
        <w:rPr>
          <w:b/>
          <w:szCs w:val="24"/>
        </w:rPr>
      </w:pPr>
      <w:bookmarkStart w:id="0" w:name="_GoBack"/>
      <w:bookmarkEnd w:id="0"/>
      <w:r w:rsidRPr="004500B8">
        <w:rPr>
          <w:b/>
          <w:szCs w:val="24"/>
        </w:rPr>
        <w:t>Kinh Đại Bát-Nhã Ba-La-Mật-Đa</w:t>
      </w:r>
    </w:p>
    <w:p w:rsidR="00AE103C" w:rsidRPr="004500B8" w:rsidRDefault="00AE103C" w:rsidP="00AE103C">
      <w:pPr>
        <w:jc w:val="center"/>
        <w:rPr>
          <w:rFonts w:cs="Times New Roman"/>
          <w:b/>
          <w:bCs/>
          <w:szCs w:val="24"/>
        </w:rPr>
      </w:pPr>
      <w:r w:rsidRPr="004500B8">
        <w:rPr>
          <w:rFonts w:cs="Times New Roman"/>
          <w:b/>
          <w:bCs/>
          <w:szCs w:val="24"/>
        </w:rPr>
        <w:t>(Trọn bộ 24 tập)</w:t>
      </w:r>
    </w:p>
    <w:p w:rsidR="00AE103C" w:rsidRPr="004500B8" w:rsidRDefault="00AE103C" w:rsidP="00AE103C">
      <w:pPr>
        <w:jc w:val="center"/>
        <w:rPr>
          <w:rFonts w:cs="Times New Roman"/>
          <w:b/>
          <w:bCs/>
          <w:szCs w:val="24"/>
        </w:rPr>
      </w:pPr>
    </w:p>
    <w:p w:rsidR="00AE103C" w:rsidRPr="004500B8" w:rsidRDefault="00AE103C" w:rsidP="00AE103C">
      <w:pPr>
        <w:jc w:val="center"/>
        <w:rPr>
          <w:rFonts w:cs="Times New Roman"/>
          <w:b/>
          <w:bCs/>
          <w:szCs w:val="24"/>
        </w:rPr>
      </w:pPr>
      <w:r w:rsidRPr="004500B8">
        <w:rPr>
          <w:rFonts w:cs="Times New Roman"/>
          <w:b/>
          <w:bCs/>
          <w:szCs w:val="24"/>
        </w:rPr>
        <w:t>Hán dịch: Tam Tạng Pháp Sư Huyền Trang</w:t>
      </w:r>
    </w:p>
    <w:p w:rsidR="00AE103C" w:rsidRPr="004500B8" w:rsidRDefault="00AE103C" w:rsidP="00AE103C">
      <w:pPr>
        <w:jc w:val="center"/>
        <w:rPr>
          <w:rFonts w:cs="Times New Roman"/>
          <w:b/>
          <w:bCs/>
          <w:szCs w:val="24"/>
        </w:rPr>
      </w:pPr>
      <w:r w:rsidRPr="004500B8">
        <w:rPr>
          <w:rFonts w:cs="Times New Roman"/>
          <w:b/>
          <w:bCs/>
          <w:szCs w:val="24"/>
        </w:rPr>
        <w:t>Việt dịch: Hòa Thượng Thích Trí Nghiêm</w:t>
      </w:r>
    </w:p>
    <w:p w:rsidR="00AE103C" w:rsidRPr="004500B8" w:rsidRDefault="00AE103C" w:rsidP="00AE103C">
      <w:pPr>
        <w:jc w:val="center"/>
        <w:rPr>
          <w:rFonts w:cs="Times New Roman"/>
          <w:b/>
          <w:bCs/>
          <w:szCs w:val="24"/>
        </w:rPr>
      </w:pPr>
      <w:r w:rsidRPr="004500B8">
        <w:rPr>
          <w:rFonts w:cs="Times New Roman"/>
          <w:b/>
          <w:bCs/>
          <w:szCs w:val="24"/>
        </w:rPr>
        <w:t>Khảo dịch: Hòa Thượng Thích Thiện Siêu</w:t>
      </w:r>
    </w:p>
    <w:p w:rsidR="00AE103C" w:rsidRPr="004500B8" w:rsidRDefault="00AE103C" w:rsidP="00AE103C">
      <w:pPr>
        <w:jc w:val="center"/>
        <w:rPr>
          <w:rFonts w:cs="Times New Roman"/>
          <w:b/>
          <w:bCs/>
          <w:szCs w:val="24"/>
        </w:rPr>
      </w:pPr>
      <w:r w:rsidRPr="004500B8">
        <w:rPr>
          <w:rFonts w:cs="Times New Roman"/>
          <w:b/>
          <w:bCs/>
          <w:szCs w:val="24"/>
        </w:rPr>
        <w:t>Sàigòn 1998</w:t>
      </w:r>
    </w:p>
    <w:p w:rsidR="00AE103C" w:rsidRPr="004500B8" w:rsidRDefault="00AE103C" w:rsidP="00AE103C">
      <w:pPr>
        <w:jc w:val="center"/>
        <w:rPr>
          <w:b/>
        </w:rPr>
      </w:pPr>
    </w:p>
    <w:p w:rsidR="00AE103C" w:rsidRPr="004500B8" w:rsidRDefault="00AE103C" w:rsidP="00AE103C">
      <w:pPr>
        <w:jc w:val="center"/>
        <w:rPr>
          <w:b/>
        </w:rPr>
      </w:pPr>
      <w:r w:rsidRPr="004500B8">
        <w:rPr>
          <w:b/>
        </w:rPr>
        <w:t>--- o0o ---</w:t>
      </w:r>
    </w:p>
    <w:p w:rsidR="00AE103C" w:rsidRPr="004500B8" w:rsidRDefault="00AE103C" w:rsidP="00AE103C">
      <w:pPr>
        <w:jc w:val="center"/>
        <w:rPr>
          <w:b/>
        </w:rPr>
      </w:pPr>
    </w:p>
    <w:p w:rsidR="00AE103C" w:rsidRPr="004500B8" w:rsidRDefault="00AE103C" w:rsidP="00AE103C">
      <w:pPr>
        <w:jc w:val="center"/>
        <w:rPr>
          <w:rFonts w:cs="Times New Roman"/>
          <w:b/>
          <w:bCs/>
          <w:szCs w:val="24"/>
        </w:rPr>
      </w:pPr>
      <w:r w:rsidRPr="004500B8">
        <w:rPr>
          <w:rFonts w:cs="Times New Roman"/>
          <w:b/>
          <w:bCs/>
          <w:szCs w:val="24"/>
        </w:rPr>
        <w:t>Tập 2</w:t>
      </w:r>
    </w:p>
    <w:p w:rsidR="00AE103C" w:rsidRPr="004500B8" w:rsidRDefault="00AE103C" w:rsidP="00AE103C">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31</w:t>
      </w:r>
    </w:p>
    <w:p w:rsidR="00AE103C" w:rsidRPr="004500B8" w:rsidRDefault="00AE103C" w:rsidP="00AE103C">
      <w:pPr>
        <w:jc w:val="center"/>
        <w:rPr>
          <w:rFonts w:cs="Times New Roman"/>
          <w:b/>
          <w:bCs/>
          <w:sz w:val="28"/>
          <w:szCs w:val="28"/>
        </w:rPr>
      </w:pPr>
      <w:r w:rsidRPr="004500B8">
        <w:rPr>
          <w:rFonts w:cs="Times New Roman"/>
          <w:b/>
          <w:bCs/>
          <w:sz w:val="28"/>
          <w:szCs w:val="28"/>
        </w:rPr>
        <w:t>Hội Thứ Nhất</w:t>
      </w:r>
    </w:p>
    <w:p w:rsidR="00AE103C" w:rsidRPr="004500B8" w:rsidRDefault="00AE103C" w:rsidP="00AE103C">
      <w:pPr>
        <w:jc w:val="center"/>
        <w:rPr>
          <w:rFonts w:cs="Times New Roman"/>
          <w:b/>
          <w:bCs/>
          <w:szCs w:val="24"/>
        </w:rPr>
      </w:pPr>
    </w:p>
    <w:p w:rsidR="00AE103C" w:rsidRPr="004500B8" w:rsidRDefault="00AE103C" w:rsidP="00AE103C">
      <w:pPr>
        <w:jc w:val="center"/>
        <w:rPr>
          <w:rFonts w:cs="Times New Roman"/>
          <w:b/>
          <w:bCs/>
          <w:sz w:val="28"/>
          <w:szCs w:val="28"/>
        </w:rPr>
      </w:pPr>
      <w:r w:rsidRPr="004500B8">
        <w:rPr>
          <w:rFonts w:cs="Times New Roman"/>
          <w:b/>
          <w:bCs/>
          <w:sz w:val="28"/>
          <w:szCs w:val="28"/>
        </w:rPr>
        <w:t>PHẨM DẠY BẢO DẠY TRAO</w:t>
      </w:r>
    </w:p>
    <w:p w:rsidR="00AE103C" w:rsidRPr="004500B8" w:rsidRDefault="00AE103C" w:rsidP="00AE103C">
      <w:pPr>
        <w:jc w:val="center"/>
        <w:rPr>
          <w:rFonts w:cs="Times New Roman"/>
          <w:b/>
          <w:bCs/>
          <w:szCs w:val="24"/>
        </w:rPr>
      </w:pPr>
      <w:r w:rsidRPr="004500B8">
        <w:rPr>
          <w:rFonts w:cs="Times New Roman"/>
          <w:b/>
          <w:bCs/>
          <w:szCs w:val="24"/>
        </w:rPr>
        <w:t xml:space="preserve">Thứ 7 - </w:t>
      </w:r>
      <w:r>
        <w:rPr>
          <w:rFonts w:cs="Times New Roman"/>
          <w:b/>
          <w:bCs/>
          <w:szCs w:val="24"/>
        </w:rPr>
        <w:t>21</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tịnh hoặc bất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tịnh hoặc bất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tịnh bất tịnh, hoặc tám thắng xứ, chín thứ đệ định, mười biến xứ tịnh bất tịnh,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tịnh bất tịnh tăng ngữ và tám thắng xứ, chín thứ đệ định, mười biến xứ tịnh bất tịnh tăng ngữ. Tăng ngữ đây đã chẳng phải có, làm sao nói được: Tức tám giải thoát hoặc tịnh hoặc bất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tịnh hoặc bất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không hoặc bất không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không hoặc bất không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không bất không, hoặc tám thắng xứ, chín thứ đệ định, mười biến xứ không bất không,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không bất không tăng ngữ và tám thắng xứ, chín thứ đệ định, mười biến xứ không bất không tăng ngữ. Tăng ngữ đây đã chẳng phải có, làm sao nói được: Tức tám giải thoát hoặc không hoặc bất không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không hoặc bất không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hữu tướng hoặc vô tướng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tướng hoặc vô tướng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hữu tướng vô tướng, hoặc tám thắng xứ, chín thứ đệ định, mười biến xứ hữu tướng vô tướng,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hữu tướng vô tướng tăng ngữ và tám thắng xứ, chín thứ đệ định, mười biến xứ hữu tướng vô tướng tăng ngữ. Tăng ngữ đây đã chẳng phải có, làm sao nói được: Tức tám giải thoát hoặc hữu tướng hoặc vô tướng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tướng hoặc vô tướng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hữu nguyện hoặc vô nguyện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nguyện hoặc vô nguyện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hữu nguyện vô nguyện, hoặc tám thắng xứ, chín thứ đệ định, mười biến xứ hữu nguyện vô nguyện,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hữu nguyện vô nguyện tăng ngữ và tám thắng xứ, chín thứ đệ định, mười biến xứ hữu nguyện vô nguyện tăng ngữ. Tăng ngữ đây đã chẳng phải có, làm sao nói được: Tức tám giải thoát hoặc hữu nguyện hoặc vô nguyện tăng ngữ là </w:t>
      </w:r>
      <w:r w:rsidR="008F0A65">
        <w:rPr>
          <w:rFonts w:eastAsia="Times New Roman" w:cs="Times New Roman"/>
          <w:b/>
          <w:szCs w:val="24"/>
          <w:lang w:val="en-US" w:eastAsia="de-DE"/>
        </w:rPr>
        <w:lastRenderedPageBreak/>
        <w:t>Bồ-tát Ma-ha-tát</w:t>
      </w:r>
      <w:r w:rsidRPr="00CF2B8E">
        <w:rPr>
          <w:rFonts w:eastAsia="Times New Roman" w:cs="Times New Roman"/>
          <w:b/>
          <w:szCs w:val="24"/>
          <w:lang w:val="en-US" w:eastAsia="de-DE"/>
        </w:rPr>
        <w:t xml:space="preserve">, tức tám thắng xứ, chín thứ đệ định, mười biến xứ hoặc hữu nguyện hoặc vô nguyện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tịch tĩnh hoặc bất tịch tĩnh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tịch tĩnh hoặc bất tịch tĩnh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tịch tĩnh bất tịch tĩnh, hoặc tám thắng xứ, chín thứ đệ định, mười biến xứ tịch tĩnh bất tịch tĩnh,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tịch tĩnh bất tịch tĩnh tăng ngữ và tám thắng xứ, chín thứ đệ định, mười biến xứ tịch tĩnh bất tịch tĩnh tăng ngữ. Tăng ngữ đây đã chẳng phải có, làm sao nói được: Tức tám giải thoát hoặc tịch tĩnh hoặc bất tịch tĩnh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tịch tĩnh hoặc bất tịch tĩnh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viễn ly hoặc bất viễn ly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viễn ly hoặc bất viễn ly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viễn ly bất viễn ly, hoặc tám thắng xứ, chín thứ đệ định, mười biến xứ viễn ly bất viễn ly,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viễn ly bất viễn ly tăng ngữ và tám thắng xứ, chín thứ đệ định, mười biến xứ viễn ly bất viễn ly tăng ngữ. Tăng ngữ đây đã chẳng phải có, làm sao nói được: Tức tám giải thoát hoặc viễn ly hoặc bất viễn ly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viễn ly hoặc bất viễn ly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hữu vi hoặc vô vi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vi hoặc vô vi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hữu vi vô vi, hoặc tám thắng xứ, chín thứ đệ định, mười biến xứ hữu vi vô vi,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hữu vi vô vi tăng ngữ và tám thắng xứ, chín thứ đệ định, mười biến xứ hữu vi vô vi tăng ngữ. Tăng ngữ đây đã chẳng phải có, làm sao nói được: Tức tám giải thoát hoặc hữu vi hoặc vô vi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vi hoặc vô vi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hữu lậu hoặc vô lậu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lậu hoặc vô lậu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hữu lậu vô lậu, hoặc tám thắng xứ, chín thứ đệ định, mười biến xứ hữu lậu vô lậu,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hữu lậu vô lậu tăng ngữ và tám thắng xứ, chín thứ đệ định, mười biến xứ hữu lậu vô lậu tăng ngữ. Tăng ngữ đây đã chẳng phải có, làm sao nói được: Tức tám giải thoát hoặc hữu lậu hoặc vô lậu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lậu hoặc vô lậu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sanh hoặc diệt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sanh hoặc diệt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sanh diệt, hoặc tám thắng xứ, chín thứ đệ định, mười biến xứ sanh diệt,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sanh diệt tăng ngữ và tám thắng xứ, chín thứ đệ định, mười biến xứ sanh diệt tăng ngữ. Tăng ngữ đây đã chẳng phải có, làm sao nói được: Tức tám giải thoát hoặc sanh hoặc diệt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sanh hoặc diệt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thiện hoặc phi thiện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thiện hoặc phi thiện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thiện phi thiện, hoặc tám thắng xứ, chín thứ đệ định, mười biến xứ thiện phi thiện, hãy rốt ráo bất khả đắc, vì tánh </w:t>
      </w:r>
      <w:r w:rsidRPr="00CF2B8E">
        <w:rPr>
          <w:rFonts w:eastAsia="Times New Roman" w:cs="Times New Roman"/>
          <w:b/>
          <w:szCs w:val="24"/>
          <w:lang w:val="en-US" w:eastAsia="de-DE"/>
        </w:rPr>
        <w:lastRenderedPageBreak/>
        <w:t xml:space="preserve">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thiện phi thiện tăng ngữ và tám thắng xứ, chín thứ đệ định, mười biến xứ thiện phi thiện tăng ngữ. Tăng ngữ đây đã chẳng phải có, làm sao nói được: Tức tám giải thoát hoặc thiện hoặc phi thiện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thiện hoặc phi thiện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hữu tội hoặc vô tội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tội hoặc vô tội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hữu tội vô tội, hoặc tám thắng xứ, chín thứ đệ định, mười biến xứ hữu tội vô tội,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hữu tội vô tội tăng ngữ và tám thắng xứ, chín thứ đệ định, mười biến xứ hữu tội vô tội tăng ngữ. Tăng ngữ đây đã chẳng phải có, làm sao nói được: Tức tám giải thoát hoặc hữu tội hoặc vô tội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tội hoặc vô tội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hữu phiền não hoặc vô phiền não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phiền não hoặc vô phiền não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hữu phiền não vô phiền não, hoặc tám thắng xứ, chín thứ đệ định, mười biến xứ hữu phiền não vô phiền não,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hữu phiền não vô phiền não tăng ngữ và tám thắng xứ, chín thứ đệ định, mười biến xứ hữu phiền não vô phiền não tăng ngữ. Tăng ngữ đây đã chẳng phải có, làm sao nói được: Tức tám giải thoát hoặc hữu phiền não hoặc vô phiền não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hữu phiền não hoặc vô phiền não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thế gian hoặc xuất thế gian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thế gian hoặc xuất thế gian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thế gian xuất thế gian, hoặc tám thắng xứ, chín thứ đệ định, mười biến xứ thế gian xuất thế gian,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thế gian xuất thế gian tăng ngữ và tám thắng xứ, chín thứ đệ định, mười biến xứ thế gian xuất thế gian tăng ngữ. Tăng ngữ đây đã chẳng phải có, làm sao nói được: Tức tám giải thoát hoặc thế gian hoặc xuất thế gian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thế gian hoặc xuất thế gian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tạp nhiễm hoặc thanh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tạp nhiễm hoặc thanh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tạp nhiễm thanh tịnh, hoặc tám thắng xứ, chín thứ đệ định, mười biến xứ tạp nhiễm thanh tịnh,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tạp nhiễm thanh tịnh tăng ngữ và tám thắng xứ, chín thứ đệ định, mười biến xứ tạp nhiễm thanh tịnh tăng ngữ. Tăng ngữ đây đã chẳng phải có, làm sao nói được: Tức tám giải thoát hoặc tạp nhiễm hoặc thanh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tạp nhiễm hoặc thanh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hoặc tám thắng xứ, chín thứ đệ định, mười biến xứ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và tám thắng xứ, chín thứ đệ định, mười biến xứ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Tăng ngữ đây đã chẳng phải có, làm sao nói được: Tức tám giải thoát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lastRenderedPageBreak/>
        <w:t xml:space="preserve">Thiện Hiện! Ngươi lại quán nghĩa nào mà nói tức tám giải thoát hoặc ở trong hoặc ở ngoài hoặc ở giữa hai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ở trong hoặc ở ngoài hoặc ở giữa hai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ở trong ở ngoài ở giữa hai, hoặc tám thắng xứ, chín thứ đệ định, mười biến xứ ở trong ở ngoài ở giữa hai,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ở trong ở ngoài ở giữa hai tăng ngữ và tám thắng xứ, chín thứ đệ định, mười biến xứ ở trong ở ngoài ở giữa hai tăng ngữ. Tăng ngữ đây đã chẳng phải có, làm sao nói được: Tức tám giải thoát hoặc ở trong hoặc ở ngoài hoặc ở giữa hai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ở trong hoặc ở ngoài hoặc ở giữa hai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tám giải thoát hoặc khả đắc hoặc bất khả đắc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khả đắc hoặc bất khả đắc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tám giải thoát khả đắc bất khả đắc, hoặc tám thắng xứ, chín thứ đệ định, mười biến xứ khả đắc bất khả đắc,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tám giải thoát khả đắc bất khả đắc tăng ngữ và tám thắng xứ, chín thứ đệ định, mười biến xứ khả đắc bất khả đắc tăng ngữ. Tăng ngữ đây đã chẳng phải có, làm sao nói được: Tức tám giải thoát hoặc khả đắc hoặc bất khả đắc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tám thắng xứ, chín thứ đệ định, mười biến xứ hoặc khả đắc hoặc bất khả đắc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Lại nữa, Thiện Hiện! Ngươi quán nghĩa nào mà nói tức không giải thoát môn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tức vô tướng</w:t>
      </w:r>
      <w:r w:rsidR="00AC5A23">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ư? Cụ thọ Thiện Hiện thưa: Bạch Thế Tôn! Hoặc không giải thoát môn, hoặc vô tướng</w:t>
      </w:r>
      <w:r w:rsidR="00AC5A23">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tăng ngữ và vô tướng</w:t>
      </w:r>
      <w:r w:rsidR="00AC5A23">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tăng ngữ. Tăng ngữ đây đã chẳng phải có, làm sao nói được: Tức không giải thoát môn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tức vô tướng</w:t>
      </w:r>
      <w:r w:rsidR="002C590B">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thường hoặc vô thường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2C590B">
        <w:rPr>
          <w:rFonts w:eastAsia="Times New Roman" w:cs="Times New Roman"/>
          <w:b/>
          <w:szCs w:val="24"/>
          <w:lang w:val="en-US" w:eastAsia="de-DE"/>
        </w:rPr>
        <w:t xml:space="preserve">tức </w:t>
      </w:r>
      <w:r w:rsidRPr="00CF2B8E">
        <w:rPr>
          <w:rFonts w:eastAsia="Times New Roman" w:cs="Times New Roman"/>
          <w:b/>
          <w:szCs w:val="24"/>
          <w:lang w:val="en-US" w:eastAsia="de-DE"/>
        </w:rPr>
        <w:t>vô tướng</w:t>
      </w:r>
      <w:r w:rsidR="001E4F07">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hoặc thường hoặc vô thường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thường vô thường, hoặc vô tướng</w:t>
      </w:r>
      <w:r w:rsidR="001E4F07">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thường vô thường,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thường vô thường tăng ngữ và vô tướng</w:t>
      </w:r>
      <w:r w:rsidR="001E4F07">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thường vô thường tăng ngữ. Tăng ngữ đây đã chẳng phải có, làm sao nói được: Tức không giải thoát môn hoặc thường hoặc vô thường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thường hoặc vô thường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lạc hoặc khổ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lạc hoặc khổ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lạc khổ,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lạc khổ,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lạc khổ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lạc khổ tăng ngữ. Tăng ngữ đây đã chẳng phải có, làm sao nói được: Tức không giải thoát môn hoặc lạc hoặc khổ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lạc hoặc khổ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ngã hoặc vô ngã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ngã hoặc vô ngã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ngã vô ngã,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ngã vô ngã,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ngã vô ngã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ngã vô ngã tăng ngữ. Tăng ngữ đây đã chẳng phải có, làm sao nói được: Tức không giải thoát môn hoặc ngã hoặc vô ngã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ngã hoặc vô ngã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lastRenderedPageBreak/>
        <w:t xml:space="preserve">Thiện Hiện! Ngươi lại quán nghĩa nào mà nói tức không giải thoát môn hoặc tịnh hoặc bất tịnh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tịnh hoặc bất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tịnh bất tịnh,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tịnh bất tịnh,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tịnh bất tịnh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tịnh bất tịnh tăng ngữ. Tăng ngữ đây đã chẳng phải có, làm sao nói được: Tức không giải thoát môn hoặc tịnh hoặc bất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tịnh hoặc bất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không hoặc bất không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không hoặc bất không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không bất không,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không bất không,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không bất không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không bất không tăng ngữ. Tăng ngữ đây đã chẳng phải có, làm sao nói được: Tức không giải thoát môn hoặc không hoặc bất không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không hoặc bất không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hữu tướng hoặc vô tướng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hữu tướng hoặc vô tướng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hữu tướng vô tướng,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hữu tướng vô tướng,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hữu tướng vô tướng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hữu tướng vô tướng tăng ngữ. Tăng ngữ đây đã chẳng phải có, làm sao nói được: Tức không giải thoát môn hoặc hữu tướng hoặc vô tướng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hữu tướng hoặc vô tướng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hữu nguyện hoặc vô nguyện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hữu nguyện hoặc vô nguyện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hữu nguyện vô nguyện,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hữu nguyện vô nguyện,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hữu nguyện vô nguyện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hữu nguyện vô nguyện tăng ngữ. Tăng ngữ đây đã chẳng phải có, làm sao nói được: Tức không giải thoát môn hoặc hữu nguyện hoặc vô nguyện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hữu nguyện hoặc vô nguyện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tịch tĩnh hoặc bất tịch tĩnh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tịch tĩnh hoặc bất tịch tĩnh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tịch tĩnh bất tịch tĩnh,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tịch tĩnh bất tịch tĩnh,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tịch tĩnh bất tịch tĩnh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tịch tĩnh bất tịch tĩnh tăng ngữ. Tăng ngữ đây đã chẳng phải có, làm sao nói được: Tức không giải thoát môn hoặc tịch tĩnh hoặc bất tịch tĩnh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tịch tĩnh hoặc bất tịch tĩnh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viễn ly hoặc bất viễn ly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viễn ly hoặc bất viễn ly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viễn ly bất viễn ly,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viễn ly bất viễn ly,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viễn ly bất viễn ly </w:t>
      </w:r>
      <w:r w:rsidR="00B318A7">
        <w:rPr>
          <w:rFonts w:eastAsia="Times New Roman" w:cs="Times New Roman"/>
          <w:b/>
          <w:szCs w:val="24"/>
          <w:lang w:val="en-US" w:eastAsia="de-DE"/>
        </w:rPr>
        <w:t xml:space="preserve">tăng ngữ và vô tướng, vô </w:t>
      </w:r>
      <w:r w:rsidR="00B318A7">
        <w:rPr>
          <w:rFonts w:eastAsia="Times New Roman" w:cs="Times New Roman"/>
          <w:b/>
          <w:szCs w:val="24"/>
          <w:lang w:val="en-US" w:eastAsia="de-DE"/>
        </w:rPr>
        <w:lastRenderedPageBreak/>
        <w:t>nguyện giải thoát môn</w:t>
      </w:r>
      <w:r w:rsidRPr="00CF2B8E">
        <w:rPr>
          <w:rFonts w:eastAsia="Times New Roman" w:cs="Times New Roman"/>
          <w:b/>
          <w:szCs w:val="24"/>
          <w:lang w:val="en-US" w:eastAsia="de-DE"/>
        </w:rPr>
        <w:t xml:space="preserve"> viễn ly bất viễn ly tăng ngữ. Tăng ngữ đây đã chẳng phải có, làm sao nói được: Tức không giải thoát môn hoặc viễn ly hoặc bất viễn ly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viễn ly hoặc bất viễn ly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hữu vi hoặc vô vi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hữu vi hoặc vô vi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hữu vi vô vi,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hữu vi vô vi,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hữu vi vô vi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hữu vi vô vi tăng ngữ. Tăng ngữ đây đã chẳng phải có, làm sao nói được: Tức không giải thoát môn hoặc hữu vi hoặc vô vi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hữu vi hoặc vô vi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hữu lậu hoặc vô lậu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hữu lậu hoặc vô lậu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hữu lậu vô lậu,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hữu lậu vô lậu,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hữu lậu vô lậu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hữu lậu vô lậu tăng ngữ. Tăng ngữ đây đã chẳng phải có, làm sao nói được: Tức không giải thoát môn hoặc hữu lậu hoặc vô lậu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hữu lậu hoặc vô lậu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sanh hoặc diệt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sanh hoặc diệt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sanh diệt,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sanh diệt,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sanh diệt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sanh diệt tăng ngữ. Tăng ngữ đây đã chẳng phải có, làm sao nói được: Tức không giải thoát môn hoặc sanh hoặc diệt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sanh hoặc diệt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thiện hoặc phi thiện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thiện hoặc phi thiện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thiện phi thiện,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thiện phi thiện,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thiện phi thiện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thiện phi thiện tăng ngữ. Tăng ngữ đây đã chẳng phải có, làm sao nói được: Tức không giải thoát môn hoặc thiện hoặc phi thiện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thiện hoặc phi thiện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hữu tội hoặc vô tội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hữu tội hoặc vô tội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hữu tội vô tội,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hữu tội vô tội,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hữu tội vô tội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hữu tội vô tội tăng ngữ. Tăng ngữ đây đã chẳng phải có, làm sao nói được: Tức không giải thoát môn hoặc hữu tội hoặc vô tội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hữu tội hoặc vô tội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hữu phiền não hoặc vô phiền não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hữu phiền não hoặc vô phiền não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hữu phiền não vô phiền não,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hữu phiền não vô </w:t>
      </w:r>
      <w:r w:rsidRPr="00CF2B8E">
        <w:rPr>
          <w:rFonts w:eastAsia="Times New Roman" w:cs="Times New Roman"/>
          <w:b/>
          <w:szCs w:val="24"/>
          <w:lang w:val="en-US" w:eastAsia="de-DE"/>
        </w:rPr>
        <w:lastRenderedPageBreak/>
        <w:t xml:space="preserve">phiền não,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hữu phiền não vô phiền não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hữu phiền não vô phiền não tăng ngữ. Tăng ngữ đây đã chẳng phải có, làm sao nói được: Tức không giải thoát môn hoặc hữu phiền não hoặc vô phiền não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hữu phiền não hoặc vô phiền não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thế gian hoặc xuất thế gian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thế gian hoặc xuất thế gian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thế gian xuất thế gian,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thế gian xuất thế gian,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thế gian xuất thế gian tăng ngữ và vô tướng</w:t>
      </w:r>
      <w:r w:rsidR="00B318A7">
        <w:rPr>
          <w:rFonts w:eastAsia="Times New Roman" w:cs="Times New Roman"/>
          <w:b/>
          <w:szCs w:val="24"/>
          <w:lang w:val="en-US" w:eastAsia="de-DE"/>
        </w:rPr>
        <w:t>,</w:t>
      </w:r>
      <w:r w:rsidRPr="00CF2B8E">
        <w:rPr>
          <w:rFonts w:eastAsia="Times New Roman" w:cs="Times New Roman"/>
          <w:b/>
          <w:szCs w:val="24"/>
          <w:lang w:val="en-US" w:eastAsia="de-DE"/>
        </w:rPr>
        <w:t xml:space="preserve"> vô nguyện giải thoát môn thế gian xuất thế gian tăng ngữ. Tăng ngữ đây đã chẳng phải có, làm sao nói được: Tức không giải thoát môn hoặc thế gian hoặc xuất thế gian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thế gian hoặc xuất thế gian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tạp nhiễm hoặc thanh tịnh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tạp nhiễm hoặc thanh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tạp nhiễm thanh tịnh,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tạp nhiễm thanh tịnh,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tạp nhiễm thanh tịnh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tạp nhiễm thanh tịnh tăng ngữ. Tăng ngữ đây đã chẳng phải có, làm sao nói được: Tức không giải thoát môn hoặc tạp nhiễm hoặc thanh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tạp nhiễm hoặc thanh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thuộc sanh tử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Tăng ngữ đây đã chẳng phải có, làm sao nói được: Tức không giải thoát môn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thuộc sanh tử hoặc thuộc </w:t>
      </w:r>
      <w:r w:rsidR="00133706">
        <w:rPr>
          <w:rFonts w:eastAsia="Times New Roman" w:cs="Times New Roman"/>
          <w:b/>
          <w:szCs w:val="24"/>
          <w:lang w:val="en-US" w:eastAsia="de-DE"/>
        </w:rPr>
        <w:t>Niết-bàn</w:t>
      </w:r>
      <w:r w:rsidRPr="00CF2B8E">
        <w:rPr>
          <w:rFonts w:eastAsia="Times New Roman" w:cs="Times New Roman"/>
          <w:b/>
          <w:szCs w:val="24"/>
          <w:lang w:val="en-US" w:eastAsia="de-DE"/>
        </w:rPr>
        <w:t xml:space="preserve">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ở trong hoặc ở ngoài hoặc ở giữa hai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ở trong hoặc ở ngoài hoặc ở giữa hai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ở trong ở ngoài ở giữa hai,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ở trong ở ngoài ở giữa hai,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ở trong ở ngoài ở giữa hai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ở trong ở ngoài ở giữa hai tăng ngữ. Tăng ngữ đây đã chẳng phải có, làm sao nói được: Tức không giải thoát môn hoặc ở trong hoặc ở ngoài hoặc ở giữa hai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t>tức vô tướng, vô nguyện</w:t>
      </w:r>
      <w:r w:rsidRPr="00CF2B8E">
        <w:rPr>
          <w:rFonts w:eastAsia="Times New Roman" w:cs="Times New Roman"/>
          <w:b/>
          <w:szCs w:val="24"/>
          <w:lang w:val="en-US" w:eastAsia="de-DE"/>
        </w:rPr>
        <w:t xml:space="preserve"> giải thoát môn hoặc ở trong hoặc ở ngoài hoặc ở giữa hai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không giải thoát môn hoặc khả đắc hoặc bất khả đắc tăng ngữ chẳng phải </w:t>
      </w:r>
      <w:r w:rsidR="008F0A65">
        <w:rPr>
          <w:rFonts w:eastAsia="Times New Roman" w:cs="Times New Roman"/>
          <w:b/>
          <w:szCs w:val="24"/>
          <w:lang w:val="en-US" w:eastAsia="de-DE"/>
        </w:rPr>
        <w:t xml:space="preserve">Bồ-tát </w:t>
      </w:r>
      <w:r w:rsidR="00060DED">
        <w:rPr>
          <w:rFonts w:eastAsia="Times New Roman" w:cs="Times New Roman"/>
          <w:b/>
          <w:szCs w:val="24"/>
          <w:lang w:val="en-US" w:eastAsia="de-DE"/>
        </w:rPr>
        <w:t>Ma-ha-tát, tức vô tướng, vô nguyện giải thoát</w:t>
      </w:r>
      <w:r w:rsidRPr="00CF2B8E">
        <w:rPr>
          <w:rFonts w:eastAsia="Times New Roman" w:cs="Times New Roman"/>
          <w:b/>
          <w:szCs w:val="24"/>
          <w:lang w:val="en-US" w:eastAsia="de-DE"/>
        </w:rPr>
        <w:t xml:space="preserve"> môn hoặc khả đắc hoặc bất khả đắc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không giải thoát môn khả đắc bất khả đắc, </w:t>
      </w:r>
      <w:r w:rsidR="000023E8">
        <w:rPr>
          <w:rFonts w:eastAsia="Times New Roman" w:cs="Times New Roman"/>
          <w:b/>
          <w:szCs w:val="24"/>
          <w:lang w:val="en-US" w:eastAsia="de-DE"/>
        </w:rPr>
        <w:t xml:space="preserve">hoặc vô tướng, vô nguyện </w:t>
      </w:r>
      <w:r w:rsidRPr="00CF2B8E">
        <w:rPr>
          <w:rFonts w:eastAsia="Times New Roman" w:cs="Times New Roman"/>
          <w:b/>
          <w:szCs w:val="24"/>
          <w:lang w:val="en-US" w:eastAsia="de-DE"/>
        </w:rPr>
        <w:t xml:space="preserve">giải thoát môn khả đắc bất khả đắc,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không giải thoát môn khả đắc bất khả đắc </w:t>
      </w:r>
      <w:r w:rsidR="00B318A7">
        <w:rPr>
          <w:rFonts w:eastAsia="Times New Roman" w:cs="Times New Roman"/>
          <w:b/>
          <w:szCs w:val="24"/>
          <w:lang w:val="en-US" w:eastAsia="de-DE"/>
        </w:rPr>
        <w:t>tăng ngữ và vô tướng, vô nguyện giải thoát môn</w:t>
      </w:r>
      <w:r w:rsidRPr="00CF2B8E">
        <w:rPr>
          <w:rFonts w:eastAsia="Times New Roman" w:cs="Times New Roman"/>
          <w:b/>
          <w:szCs w:val="24"/>
          <w:lang w:val="en-US" w:eastAsia="de-DE"/>
        </w:rPr>
        <w:t xml:space="preserve"> khả đắc bất khả đắc tăng ngữ. Tăng ngữ đây đã chẳng phải có, làm sao nói được: Tức không giải thoát môn hoặc khả đắc hoặc bất khả đắc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1E4F07">
        <w:rPr>
          <w:rFonts w:eastAsia="Times New Roman" w:cs="Times New Roman"/>
          <w:b/>
          <w:szCs w:val="24"/>
          <w:lang w:val="en-US" w:eastAsia="de-DE"/>
        </w:rPr>
        <w:lastRenderedPageBreak/>
        <w:t>tức vô tướng, vô nguyện</w:t>
      </w:r>
      <w:r w:rsidRPr="00CF2B8E">
        <w:rPr>
          <w:rFonts w:eastAsia="Times New Roman" w:cs="Times New Roman"/>
          <w:b/>
          <w:szCs w:val="24"/>
          <w:lang w:val="en-US" w:eastAsia="de-DE"/>
        </w:rPr>
        <w:t xml:space="preserve"> giải thoát môn hoặc khả đắc hoặc bất khả đắc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Lại nữa, Thiện Hiện! Ngươi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ư? Cụ thọ Thiện Hiện thưa: Bạch Thế Tôn!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thường hoặc vô thường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thường hoặc vô thường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thường vô thường,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thường vô thường,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thường vô thường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thường vô thường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thường hoặc vô thường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thường hoặc vô thường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lạc hoặc khổ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lạc hoặc khổ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lạc khổ,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lạc khổ,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lạc khổ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lạc khổ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lạc hoặc khổ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lạc hoặc khổ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ngã hoặc vô ngã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ngã hoặc vô ngã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ngã vô ngã,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ngã vô ngã,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ngã vô ngã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ngã vô ngã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ngã hoặc vô ngã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ngã hoặc vô ngã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tịnh hoặc bất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tịnh hoặc bất tịnh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tịnh bất tịnh,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tịnh bất tịnh,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tịnh bất tịnh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tịnh bất tịnh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tịnh hoặc bất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tịnh hoặc bất tịnh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không hoặc bất không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không hoặc bất không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không bất không,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không bất không,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không bất không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không bất không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không hoặc bất không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không hoặc bất không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tướng hoặc vô tướng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tướng hoặc vô tướng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tướng vô tướng,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tướng vô tướng,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w:t>
      </w:r>
      <w:r w:rsidR="0081777B">
        <w:rPr>
          <w:rFonts w:eastAsia="Times New Roman" w:cs="Times New Roman"/>
          <w:b/>
          <w:szCs w:val="24"/>
          <w:lang w:val="en-US" w:eastAsia="de-DE"/>
        </w:rPr>
        <w:lastRenderedPageBreak/>
        <w:t>ni</w:t>
      </w:r>
      <w:r w:rsidRPr="00CF2B8E">
        <w:rPr>
          <w:rFonts w:eastAsia="Times New Roman" w:cs="Times New Roman"/>
          <w:b/>
          <w:szCs w:val="24"/>
          <w:lang w:val="en-US" w:eastAsia="de-DE"/>
        </w:rPr>
        <w:t xml:space="preserve"> môn hữu tướng vô tướng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tướng vô tướng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tướng hoặc vô tướng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tướng hoặc vô tướng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nguyện hoặc vô nguyện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nguyện hoặc vô nguyện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nguyện vô nguyện,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nguyện vô nguyện,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nguyện vô nguyện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nguyện vô nguyện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nguyện hoặc vô nguyện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nguyện hoặc vô nguyện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tịch tĩnh hoặc bất tịch tĩnh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tịch tĩnh hoặc bất tịch tĩnh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tịch tĩnh bất tịch tĩnh,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tịch tĩnh bất tịch tĩnh,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tịch tĩnh bất tịch tĩnh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tịch tĩnh bất tịch tĩnh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tịch tĩnh hoặc bất tịch tĩnh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tịch tĩnh hoặc bất tịch tĩnh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viễn ly hoặc bất viễn ly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viễn ly hoặc bất viễn ly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viễn ly bất viễn ly,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viễn ly bất viễn ly,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viễn ly bất viễn ly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viễn ly bất viễn ly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viễn ly hoặc bất viễn ly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viễn ly hoặc bất viễn ly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vi hoặc vô vi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vi hoặc vô vi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vi vô vi,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vi vô vi,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vi vô vi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vi vô vi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vi hoặc vô vi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vi hoặc vô vi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lậu hoặc vô lậu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lậu hoặc vô lậu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lậu vô lậu,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lậu vô lậu,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lậu vô lậu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lậu vô lậu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lậu hoặc vô lậu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lậu hoặc vô lậu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CF2B8E" w:rsidRPr="00CF2B8E"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sanh hoặc diệt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sanh hoặc diệt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sanh diệt,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sanh diệt,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sanh diệt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sanh diệt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sanh hoặc diệt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sanh hoặc diệt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71498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lastRenderedPageBreak/>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thiện hoặc phi thiện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thiện hoặc phi thiện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thiện phi thiện,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thiện phi thiện,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thiện phi thiện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thiện phi thiện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thiện hoặc phi thiện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thiện hoặc phi thiện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E25A05" w:rsidRDefault="00CF2B8E" w:rsidP="00CF2B8E">
      <w:pPr>
        <w:spacing w:before="100" w:beforeAutospacing="1" w:after="100" w:afterAutospacing="1"/>
        <w:ind w:firstLine="709"/>
        <w:jc w:val="both"/>
        <w:rPr>
          <w:rFonts w:eastAsia="Times New Roman" w:cs="Times New Roman"/>
          <w:b/>
          <w:szCs w:val="24"/>
          <w:lang w:val="en-US" w:eastAsia="de-DE"/>
        </w:rPr>
      </w:pPr>
      <w:r w:rsidRPr="00CF2B8E">
        <w:rPr>
          <w:rFonts w:eastAsia="Times New Roman" w:cs="Times New Roman"/>
          <w:b/>
          <w:szCs w:val="24"/>
          <w:lang w:val="en-US" w:eastAsia="de-DE"/>
        </w:rPr>
        <w:t xml:space="preserve">Thiện Hiện! Ngươi lại quán nghĩa nào mà nói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tội hoặc vô tội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tội hoặc vô tội tăng ngữ chẳng phải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w:t>
      </w:r>
      <w:r w:rsidR="00344E10">
        <w:rPr>
          <w:rFonts w:eastAsia="Times New Roman" w:cs="Times New Roman"/>
          <w:b/>
          <w:szCs w:val="24"/>
          <w:lang w:val="en-US" w:eastAsia="de-DE"/>
        </w:rPr>
        <w:t>ư? - Bạch Thế Tôn!</w:t>
      </w:r>
      <w:r w:rsidRPr="00CF2B8E">
        <w:rPr>
          <w:rFonts w:eastAsia="Times New Roman" w:cs="Times New Roman"/>
          <w:b/>
          <w:szCs w:val="24"/>
          <w:lang w:val="en-US" w:eastAsia="de-DE"/>
        </w:rPr>
        <w:t xml:space="preserve"> Hoặc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tội vô tội, hoặc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tội vô tội, hãy rốt ráo bất khả đắc, vì tánh chẳng phải có </w:t>
      </w:r>
      <w:r w:rsidR="007E5422">
        <w:rPr>
          <w:rFonts w:eastAsia="Times New Roman" w:cs="Times New Roman"/>
          <w:b/>
          <w:szCs w:val="24"/>
          <w:lang w:val="en-US" w:eastAsia="de-DE"/>
        </w:rPr>
        <w:t>vậy, huống là</w:t>
      </w:r>
      <w:r w:rsidRPr="00CF2B8E">
        <w:rPr>
          <w:rFonts w:eastAsia="Times New Roman" w:cs="Times New Roman"/>
          <w:b/>
          <w:szCs w:val="24"/>
          <w:lang w:val="en-US" w:eastAsia="de-DE"/>
        </w:rPr>
        <w:t xml:space="preserve"> có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hữu tội vô tội tăng ngữ và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hữu tội vô tội tăng ngữ. Tăng ngữ đây đã chẳng phải có, làm sao nói được: Tức </w:t>
      </w:r>
      <w:r w:rsidR="0081777B">
        <w:rPr>
          <w:rFonts w:eastAsia="Times New Roman" w:cs="Times New Roman"/>
          <w:b/>
          <w:szCs w:val="24"/>
          <w:lang w:val="en-US" w:eastAsia="de-DE"/>
        </w:rPr>
        <w:t>đà-la-ni</w:t>
      </w:r>
      <w:r w:rsidRPr="00CF2B8E">
        <w:rPr>
          <w:rFonts w:eastAsia="Times New Roman" w:cs="Times New Roman"/>
          <w:b/>
          <w:szCs w:val="24"/>
          <w:lang w:val="en-US" w:eastAsia="de-DE"/>
        </w:rPr>
        <w:t xml:space="preserve"> môn hoặc hữu tội hoặc vô tội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tức </w:t>
      </w:r>
      <w:r w:rsidR="0081777B">
        <w:rPr>
          <w:rFonts w:eastAsia="Times New Roman" w:cs="Times New Roman"/>
          <w:b/>
          <w:szCs w:val="24"/>
          <w:lang w:val="en-US" w:eastAsia="de-DE"/>
        </w:rPr>
        <w:t>tam-ma-địa</w:t>
      </w:r>
      <w:r w:rsidRPr="00CF2B8E">
        <w:rPr>
          <w:rFonts w:eastAsia="Times New Roman" w:cs="Times New Roman"/>
          <w:b/>
          <w:szCs w:val="24"/>
          <w:lang w:val="en-US" w:eastAsia="de-DE"/>
        </w:rPr>
        <w:t xml:space="preserve"> môn hoặc hữu tội hoặc vô tội tăng ngữ là </w:t>
      </w:r>
      <w:r w:rsidR="008F0A65">
        <w:rPr>
          <w:rFonts w:eastAsia="Times New Roman" w:cs="Times New Roman"/>
          <w:b/>
          <w:szCs w:val="24"/>
          <w:lang w:val="en-US" w:eastAsia="de-DE"/>
        </w:rPr>
        <w:t>Bồ-tát Ma-ha-tát</w:t>
      </w:r>
      <w:r w:rsidRPr="00CF2B8E">
        <w:rPr>
          <w:rFonts w:eastAsia="Times New Roman" w:cs="Times New Roman"/>
          <w:b/>
          <w:szCs w:val="24"/>
          <w:lang w:val="en-US" w:eastAsia="de-DE"/>
        </w:rPr>
        <w:t xml:space="preserve"> vậy.</w:t>
      </w:r>
    </w:p>
    <w:p w:rsidR="00E25A05" w:rsidRDefault="00CF2B8E" w:rsidP="006072BF">
      <w:pPr>
        <w:spacing w:before="100" w:beforeAutospacing="1" w:after="100" w:afterAutospacing="1"/>
        <w:jc w:val="center"/>
        <w:rPr>
          <w:rFonts w:eastAsia="Times New Roman" w:cs="Times New Roman"/>
          <w:b/>
          <w:szCs w:val="24"/>
          <w:lang w:val="en-US" w:eastAsia="de-DE"/>
        </w:rPr>
      </w:pPr>
      <w:r w:rsidRPr="00CF2B8E">
        <w:rPr>
          <w:rFonts w:eastAsia="Times New Roman" w:cs="Times New Roman"/>
          <w:b/>
          <w:szCs w:val="24"/>
          <w:lang w:val="en-US" w:eastAsia="de-DE"/>
        </w:rPr>
        <w:t>--- o0o ---</w:t>
      </w:r>
    </w:p>
    <w:sectPr w:rsidR="00E25A05"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5F4" w:rsidRDefault="00F945F4" w:rsidP="00C93E80">
      <w:r>
        <w:separator/>
      </w:r>
    </w:p>
  </w:endnote>
  <w:endnote w:type="continuationSeparator" w:id="0">
    <w:p w:rsidR="00F945F4" w:rsidRDefault="00F945F4" w:rsidP="00C9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80" w:rsidRDefault="00C93E8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80" w:rsidRDefault="00C93E8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80" w:rsidRDefault="00C93E8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5F4" w:rsidRDefault="00F945F4" w:rsidP="00C93E80">
      <w:r>
        <w:separator/>
      </w:r>
    </w:p>
  </w:footnote>
  <w:footnote w:type="continuationSeparator" w:id="0">
    <w:p w:rsidR="00F945F4" w:rsidRDefault="00F945F4" w:rsidP="00C93E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80" w:rsidRDefault="00C93E8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80" w:rsidRDefault="00C93E8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E80" w:rsidRDefault="00C93E8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23E8"/>
    <w:rsid w:val="00035D10"/>
    <w:rsid w:val="00060DED"/>
    <w:rsid w:val="00133706"/>
    <w:rsid w:val="001433E1"/>
    <w:rsid w:val="001D35B3"/>
    <w:rsid w:val="001E4F07"/>
    <w:rsid w:val="002414DF"/>
    <w:rsid w:val="002C590B"/>
    <w:rsid w:val="00307F70"/>
    <w:rsid w:val="00344E10"/>
    <w:rsid w:val="0035478E"/>
    <w:rsid w:val="00373B6B"/>
    <w:rsid w:val="003C56A1"/>
    <w:rsid w:val="003F5B73"/>
    <w:rsid w:val="00404BC8"/>
    <w:rsid w:val="004C1A2B"/>
    <w:rsid w:val="004C6101"/>
    <w:rsid w:val="00572FB4"/>
    <w:rsid w:val="005B7C80"/>
    <w:rsid w:val="005E62AA"/>
    <w:rsid w:val="0060103A"/>
    <w:rsid w:val="006072BF"/>
    <w:rsid w:val="00673A07"/>
    <w:rsid w:val="006966DB"/>
    <w:rsid w:val="006A6D49"/>
    <w:rsid w:val="006B6933"/>
    <w:rsid w:val="00714985"/>
    <w:rsid w:val="00771A54"/>
    <w:rsid w:val="007E1E2C"/>
    <w:rsid w:val="007E5422"/>
    <w:rsid w:val="0081777B"/>
    <w:rsid w:val="008C6267"/>
    <w:rsid w:val="008F0A65"/>
    <w:rsid w:val="00A273D6"/>
    <w:rsid w:val="00AC5A23"/>
    <w:rsid w:val="00AE103C"/>
    <w:rsid w:val="00B047CB"/>
    <w:rsid w:val="00B318A7"/>
    <w:rsid w:val="00C211C0"/>
    <w:rsid w:val="00C62113"/>
    <w:rsid w:val="00C93E80"/>
    <w:rsid w:val="00CF2B8E"/>
    <w:rsid w:val="00E21C5C"/>
    <w:rsid w:val="00E25A05"/>
    <w:rsid w:val="00E2650D"/>
    <w:rsid w:val="00EF5790"/>
    <w:rsid w:val="00F945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C93E80"/>
    <w:pPr>
      <w:tabs>
        <w:tab w:val="center" w:pos="4536"/>
        <w:tab w:val="right" w:pos="9072"/>
      </w:tabs>
    </w:pPr>
  </w:style>
  <w:style w:type="character" w:customStyle="1" w:styleId="KopfzeileZchn">
    <w:name w:val="Kopfzeile Zchn"/>
    <w:basedOn w:val="Absatz-Standardschriftart"/>
    <w:link w:val="Kopfzeile"/>
    <w:uiPriority w:val="99"/>
    <w:rsid w:val="00C93E80"/>
    <w:rPr>
      <w:rFonts w:ascii="Times New Roman" w:hAnsi="Times New Roman"/>
      <w:sz w:val="24"/>
    </w:rPr>
  </w:style>
  <w:style w:type="paragraph" w:styleId="Fuzeile">
    <w:name w:val="footer"/>
    <w:basedOn w:val="Standard"/>
    <w:link w:val="FuzeileZchn"/>
    <w:uiPriority w:val="99"/>
    <w:unhideWhenUsed/>
    <w:rsid w:val="00C93E80"/>
    <w:pPr>
      <w:tabs>
        <w:tab w:val="center" w:pos="4536"/>
        <w:tab w:val="right" w:pos="9072"/>
      </w:tabs>
    </w:pPr>
  </w:style>
  <w:style w:type="character" w:customStyle="1" w:styleId="FuzeileZchn">
    <w:name w:val="Fußzeile Zchn"/>
    <w:basedOn w:val="Absatz-Standardschriftart"/>
    <w:link w:val="Fuzeile"/>
    <w:uiPriority w:val="99"/>
    <w:rsid w:val="00C93E8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5415</Words>
  <Characters>34117</Characters>
  <Application>Microsoft Office Word</Application>
  <DocSecurity>0</DocSecurity>
  <Lines>284</Lines>
  <Paragraphs>78</Paragraphs>
  <ScaleCrop>false</ScaleCrop>
  <Company/>
  <LinksUpToDate>false</LinksUpToDate>
  <CharactersWithSpaces>39454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2022-05-29T08:16:00Z</dcterms:created>
  <dcterms:modified xsi:type="dcterms:W3CDTF">2022-05-29T08:16:00Z</dcterms:modified>
</cp:coreProperties>
</file>